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22" w:rsidRPr="00A50C29" w:rsidRDefault="007E69F8">
      <w:pPr>
        <w:pStyle w:val="BodyText"/>
        <w:spacing w:before="76" w:line="217" w:lineRule="exact"/>
        <w:ind w:left="1624" w:right="3380"/>
        <w:jc w:val="center"/>
        <w:rPr>
          <w:lang w:val="tr-TR"/>
        </w:rPr>
      </w:pPr>
      <w:r w:rsidRPr="00A50C29">
        <w:rPr>
          <w:lang w:val="tr-TR"/>
        </w:rPr>
        <w:pict>
          <v:group id="_x0000_s1058" style="position:absolute;left:0;text-align:left;margin-left:87.95pt;margin-top:423.85pt;width:264.8pt;height:118.7pt;z-index:-8920;mso-position-horizontal-relative:page;mso-position-vertical-relative:page" coordorigin="1759,8477" coordsize="5296,2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4340;top:8476;width:113;height:374">
              <v:imagedata r:id="rId5" o:title=""/>
            </v:shape>
            <v:shape id="_x0000_s1065" type="#_x0000_t75" style="position:absolute;left:1777;top:8877;width:5278;height:496">
              <v:imagedata r:id="rId6" o:title=""/>
            </v:shape>
            <v:shape id="_x0000_s1064" type="#_x0000_t75" style="position:absolute;left:1768;top:8851;width:5256;height:474">
              <v:imagedata r:id="rId7" o:title=""/>
            </v:shape>
            <v:shape id="_x0000_s1063" style="position:absolute;left:1759;top:8841;width:5276;height:494" coordorigin="1759,8842" coordsize="5276,494" o:spt="100" adj="0,,0" path="m7034,8842r-5275,l1759,9335r5275,l7034,9325r-5256,l1769,9316r9,l1778,8861r-9,l1778,8851r5256,l7034,8842xm1778,9316r-9,l1778,9325r,-9xm7015,9316r-5237,l1778,9325r5237,l7015,9316xm7015,8851r,474l7025,9316r9,l7034,8861r-9,l7015,8851xm7034,9316r-9,l7015,9325r19,l7034,9316xm1778,8851r-9,10l1778,8861r,-10xm7015,8851r-5237,l1778,8861r5237,l7015,8851xm7034,8851r-19,l7025,8861r9,l7034,8851xe" fillcolor="#9cc2e5" stroked="f">
              <v:stroke joinstyle="round"/>
              <v:formulas/>
              <v:path arrowok="t" o:connecttype="segments"/>
            </v:shape>
            <v:shape id="_x0000_s1062" type="#_x0000_t75" style="position:absolute;left:1777;top:9676;width:5278;height:1174">
              <v:imagedata r:id="rId8" o:title=""/>
            </v:shape>
            <v:shape id="_x0000_s1061" type="#_x0000_t75" style="position:absolute;left:1768;top:9650;width:5256;height:1152">
              <v:imagedata r:id="rId9" o:title=""/>
            </v:shape>
            <v:shape id="_x0000_s1060" style="position:absolute;left:1759;top:9640;width:5276;height:1172" coordorigin="1759,9641" coordsize="5276,1172" o:spt="100" adj="0,,0" path="m7034,9641r-5275,l1759,10812r5275,l7034,10802r-5256,l1769,10793r9,l1778,9660r-9,l1778,9650r5256,l7034,9641xm1778,10793r-9,l1778,10802r,-9xm7015,10793r-5237,l1778,10802r5237,l7015,10793xm7015,9650r,1152l7025,10793r9,l7034,9660r-9,l7015,9650xm7034,10793r-9,l7015,10802r19,l7034,10793xm1778,9650r-9,10l1778,9660r,-10xm7015,9650r-5237,l1778,9660r5237,l7015,9650xm7034,9650r-19,l7025,9660r9,l7034,9650xe" fillcolor="#9cc2e5" stroked="f">
              <v:stroke joinstyle="round"/>
              <v:formulas/>
              <v:path arrowok="t" o:connecttype="segments"/>
            </v:shape>
            <v:shape id="_x0000_s1059" type="#_x0000_t75" style="position:absolute;left:4340;top:9324;width:113;height:327">
              <v:imagedata r:id="rId10" o:title=""/>
            </v:shape>
            <w10:wrap anchorx="page" anchory="page"/>
          </v:group>
        </w:pict>
      </w:r>
      <w:r w:rsidRPr="00A50C29">
        <w:rPr>
          <w:lang w:val="tr-TR"/>
        </w:rPr>
        <w:pict>
          <v:group id="_x0000_s1048" style="position:absolute;left:0;text-align:left;margin-left:87.95pt;margin-top:546pt;width:264.8pt;height:114.55pt;z-index:-8896;mso-position-horizontal-relative:page;mso-position-vertical-relative:page" coordorigin="1759,10920" coordsize="5296,2291">
            <v:shape id="_x0000_s1057" type="#_x0000_t75" style="position:absolute;left:1777;top:11282;width:5278;height:572">
              <v:imagedata r:id="rId11" o:title=""/>
            </v:shape>
            <v:shape id="_x0000_s1056" type="#_x0000_t75" style="position:absolute;left:1768;top:11256;width:5256;height:550">
              <v:imagedata r:id="rId12" o:title=""/>
            </v:shape>
            <v:shape id="_x0000_s1055" style="position:absolute;left:1759;top:11246;width:5276;height:569" coordorigin="1759,11246" coordsize="5276,569" o:spt="100" adj="0,,0" path="m7034,11246r-5275,l1759,11815r5275,l7034,11806r-5256,l1769,11796r9,l1778,11266r-9,l1778,11256r5256,l7034,11246xm1778,11796r-9,l1778,11806r,-10xm7015,11796r-5237,l1778,11806r5237,l7015,11796xm7015,11256r,550l7025,11796r9,l7034,11266r-9,l7015,11256xm7034,11796r-9,l7015,11806r19,l7034,11796xm1778,11256r-9,10l1778,11266r,-10xm7015,11256r-5237,l1778,11266r5237,l7015,11256xm7034,11256r-19,l7025,11266r9,l7034,11256xe" fillcolor="#9cc2e5" stroked="f">
              <v:stroke joinstyle="round"/>
              <v:formulas/>
              <v:path arrowok="t" o:connecttype="segments"/>
            </v:shape>
            <v:shape id="_x0000_s1054" type="#_x0000_t75" style="position:absolute;left:4324;top:10920;width:114;height:327">
              <v:imagedata r:id="rId13" o:title=""/>
            </v:shape>
            <v:shape id="_x0000_s1053" type="#_x0000_t75" style="position:absolute;left:2571;top:12114;width:1257;height:463">
              <v:imagedata r:id="rId14" o:title=""/>
            </v:shape>
            <v:shape id="_x0000_s1052" type="#_x0000_t75" style="position:absolute;left:2571;top:12114;width:3683;height:1097">
              <v:imagedata r:id="rId15" o:title=""/>
            </v:shape>
            <v:shape id="_x0000_s1051" type="#_x0000_t75" style="position:absolute;left:2563;top:12087;width:3662;height:1076">
              <v:imagedata r:id="rId16" o:title=""/>
            </v:shape>
            <v:shape id="_x0000_s1050" style="position:absolute;left:2553;top:12078;width:3681;height:1096" coordorigin="2554,12078" coordsize="3681,1096" o:spt="100" adj="0,,0" path="m4256,12079r-50,l4148,12081r-64,3l4015,12088r-74,6l3863,12100r-81,9l3698,12119r-86,11l3525,12143r-87,15l3351,12174r-87,19l3180,12213r-83,23l3018,12260r-75,26l2872,12315r-66,31l2746,12379r-54,36l2646,12453r-38,40l2578,12536r-20,46l2554,12611r,30l2556,12655r7,29l2588,12728r33,42l2661,12810r48,37l2763,12881r61,32l2889,12943r71,28l3034,12996r79,24l3194,13042r84,19l3364,13079r88,16l3540,13109r88,13l3716,13133r86,10l3888,13151r83,7l4051,13163r77,5l4201,13171r69,2l4333,13174r58,l4443,13173r45,-2l4714,13166r49,-3l4821,13160r65,-6l4899,13153r-506,l4218,13150r-82,-2l4054,13144r-81,-5l3891,13133r-81,-8l3728,13117r-81,-10l3566,13095r-81,-13l3405,13068r-80,-17l3245,13034r-79,-20l3102,12996r-60,-19l2975,12954r-74,-28l2824,12891r-75,-41l2681,12803r-56,-54l2586,12689r-5,-12l2578,12664r-5,-27l2573,12612r5,-26l2581,12572r38,-64l2675,12452r68,-49l2819,12362r78,-36l2973,12297r69,-25l3102,12254r64,-18l3244,12217r79,-18l3403,12183r81,-15l3565,12155r81,-11l3728,12134r82,-9l3892,12117r82,-6l4056,12106r82,-3l4219,12100r174,-3l4887,12097r-41,-3l4772,12088r-69,-4l4639,12081r-57,-2l4572,12079r-272,l4256,12079xm4580,13150r-92,2l4393,13153r506,l4937,13150r-314,l4580,13150xm4887,12097r-494,l4624,12100r51,2l4735,12105r67,4l4874,12115r78,7l5034,12131r85,11l5207,12154r90,14l5387,12184r90,18l5565,12223r87,22l5736,12269r80,27l5891,12325r70,32l6024,12390r56,37l6128,12466r38,42l6195,12553r17,47l6214,12612r1,13l6212,12652r-17,47l6166,12743r-38,41l6080,12823r-56,37l5961,12893r-70,32l5815,12954r-80,27l5651,13005r-87,23l5476,13048r-90,18l5296,13082r-90,15l5118,13109r-85,11l4951,13129r-78,7l4801,13142r-67,4l4675,13148r-52,2l4937,13150r19,-2l5032,13140r80,-10l5195,13118r86,-14l5368,13089r87,-17l5543,13052r86,-21l5713,13007r81,-25l5871,12954r72,-31l6009,12891r59,-36l6120,12817r43,-40l6197,12734r24,-46l6233,12640r1,-15l6233,12610r-1,-15l6228,12581r-20,-46l6178,12492r-38,-40l6094,12414r-53,-36l5981,12345r-66,-30l5844,12286r-76,-26l5689,12235r-82,-22l5522,12193r-86,-19l5349,12158r-88,-15l5175,12130r-86,-11l5005,12109r-81,-9l4887,12097xm4393,12078r-93,1l4488,12079r-95,-1xm4531,12079r-43,l4572,12079r-41,xe" fillcolor="#9cc2e5" stroked="f">
              <v:stroke joinstyle="round"/>
              <v:formulas/>
              <v:path arrowok="t" o:connecttype="segments"/>
            </v:shape>
            <v:shape id="_x0000_s1049" type="#_x0000_t75" style="position:absolute;left:4354;top:11804;width:113;height:327">
              <v:imagedata r:id="rId17" o:title=""/>
            </v:shape>
            <w10:wrap anchorx="page" anchory="page"/>
          </v:group>
        </w:pict>
      </w:r>
      <w:r w:rsidR="00CA3296" w:rsidRPr="00A50C29">
        <w:rPr>
          <w:noProof/>
          <w:lang w:val="tr-TR" w:eastAsia="tr-TR"/>
        </w:rPr>
        <w:drawing>
          <wp:anchor distT="0" distB="0" distL="0" distR="0" simplePos="0" relativeHeight="1096" behindDoc="0" locked="0" layoutInCell="1" allowOverlap="1">
            <wp:simplePos x="0" y="0"/>
            <wp:positionH relativeFrom="page">
              <wp:posOffset>1022603</wp:posOffset>
            </wp:positionH>
            <wp:positionV relativeFrom="paragraph">
              <wp:posOffset>7735</wp:posOffset>
            </wp:positionV>
            <wp:extent cx="602754" cy="919733"/>
            <wp:effectExtent l="0" t="0" r="0" b="0"/>
            <wp:wrapNone/>
            <wp:docPr id="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jpeg"/>
                    <pic:cNvPicPr/>
                  </pic:nvPicPr>
                  <pic:blipFill>
                    <a:blip r:embed="rId18" cstate="print"/>
                    <a:stretch>
                      <a:fillRect/>
                    </a:stretch>
                  </pic:blipFill>
                  <pic:spPr>
                    <a:xfrm>
                      <a:off x="0" y="0"/>
                      <a:ext cx="602754" cy="919733"/>
                    </a:xfrm>
                    <a:prstGeom prst="rect">
                      <a:avLst/>
                    </a:prstGeom>
                  </pic:spPr>
                </pic:pic>
              </a:graphicData>
            </a:graphic>
          </wp:anchor>
        </w:drawing>
      </w:r>
      <w:r w:rsidRPr="00A50C29">
        <w:rPr>
          <w:lang w:val="tr-TR"/>
        </w:rPr>
        <w:pict>
          <v:group id="_x0000_s1044" style="position:absolute;left:0;text-align:left;margin-left:452.2pt;margin-top:220.2pt;width:93.3pt;height:138pt;z-index:-8848;mso-position-horizontal-relative:page;mso-position-vertical-relative:page" coordorigin="9044,4404" coordsize="1866,2760">
            <v:shape id="_x0000_s1047" type="#_x0000_t75" style="position:absolute;left:9062;top:4440;width:1848;height:2724">
              <v:imagedata r:id="rId19" o:title=""/>
            </v:shape>
            <v:shape id="_x0000_s1046" type="#_x0000_t75" style="position:absolute;left:9054;top:4413;width:1827;height:2702">
              <v:imagedata r:id="rId20" o:title=""/>
            </v:shape>
            <v:shape id="_x0000_s1045" style="position:absolute;left:9044;top:4404;width:1846;height:2722" coordorigin="9044,4404" coordsize="1846,2722" o:spt="100" adj="0,,0" path="m10890,4404r-1846,l9044,6976r48,24l9178,7038r81,32l9336,7095r73,17l9479,7123r67,3l9613,7122r66,-12l9693,7106r-151,l9485,7104r-30,-4l9424,7096r1,l9392,7090r-66,-17l9292,7062r-36,-13l9218,7036r2,l9184,7020r-3,l9142,7002r-41,-19l9075,6970r-11,l9059,6961r5,l9064,4423r-10,l9064,4414r1826,l10890,4404xm9834,7034r-46,22l9790,7056r-47,17l9744,7073r-48,14l9647,7098r-25,4l9595,7104r1,l9569,7106r124,l9745,7092r66,-26l9873,7036r-40,l9834,7034xm9962,6959r-43,27l9876,7012r1,l9833,7036r40,l9880,7032r71,-41l9998,6960r-36,l9962,6959xm9181,7019r,1l9184,7020r-3,-1xm9059,6961r5,9l9064,6964r-5,-3xm9064,6964r,6l9075,6970r-11,-6xm9064,6961r-5,l9064,6964r,-3xm10871,6599r-34,1l10753,6605r-79,9l10599,6628r-71,19l10459,6669r-66,27l10329,6726r-64,35l10201,6798r-64,41l10072,6884r-68,47l9962,6960r36,l10025,6943r78,-56l10147,6856r2,l10194,6826r-1,l10241,6797r50,-29l10290,6768r53,-28l10342,6740r55,-25l10454,6691r62,-20l10514,6671r65,-18l10648,6638r36,-6l10721,6628r-1,l10798,6620r92,-2l10890,6608r-19,l10871,6599xm10149,6856r-2,l10147,6857r2,-1xm10880,6599r-9,l10871,6608r9,-9xm10890,6599r-10,l10871,6608r19,l10890,6599xm10871,4414r,2185l10880,6599r10,l10890,4423r-10,l10871,4414xm9064,4414r-10,9l9064,4423r,-9xm10871,4414r-1807,l9064,4423r1807,l10871,4414xm10890,4414r-19,l10880,4423r10,l10890,4414xe" fillcolor="#9cc2e5" stroked="f">
              <v:stroke joinstyle="round"/>
              <v:formulas/>
              <v:path arrowok="t" o:connecttype="segments"/>
            </v:shape>
            <w10:wrap anchorx="page" anchory="page"/>
          </v:group>
        </w:pict>
      </w:r>
      <w:r w:rsidRPr="00A50C29">
        <w:rPr>
          <w:lang w:val="tr-TR"/>
        </w:rPr>
        <w:pict>
          <v:shapetype id="_x0000_t202" coordsize="21600,21600" o:spt="202" path="m,l,21600r21600,l21600,xe">
            <v:stroke joinstyle="miter"/>
            <v:path gradientshapeok="t" o:connecttype="rect"/>
          </v:shapetype>
          <v:shape id="_x0000_s1043" type="#_x0000_t202" style="position:absolute;left:0;text-align:left;margin-left:407.95pt;margin-top:3.3pt;width:145.4pt;height:65.95pt;z-index:1144;mso-position-horizontal-relative:page;mso-position-vertical-relative:text" filled="f" stroked="f">
            <v:textbox inset="0,0,0,0">
              <w:txbxContent>
                <w:tbl>
                  <w:tblPr>
                    <w:tblStyle w:val="TableNormal1"/>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1E0" w:firstRow="1" w:lastRow="1" w:firstColumn="1" w:lastColumn="1" w:noHBand="0" w:noVBand="0"/>
                  </w:tblPr>
                  <w:tblGrid>
                    <w:gridCol w:w="1453"/>
                    <w:gridCol w:w="1440"/>
                  </w:tblGrid>
                  <w:tr w:rsidR="00D00622" w:rsidRPr="00A50C29">
                    <w:trPr>
                      <w:trHeight w:val="251"/>
                    </w:trPr>
                    <w:tc>
                      <w:tcPr>
                        <w:tcW w:w="1453" w:type="dxa"/>
                      </w:tcPr>
                      <w:p w:rsidR="00D00622" w:rsidRPr="00A50C29" w:rsidRDefault="00CA3296">
                        <w:pPr>
                          <w:pStyle w:val="TableParagraph"/>
                          <w:spacing w:line="229" w:lineRule="exact"/>
                          <w:ind w:left="100"/>
                          <w:rPr>
                            <w:rFonts w:ascii="Calibri" w:hAnsi="Calibri"/>
                            <w:sz w:val="19"/>
                            <w:lang w:val="tr-TR"/>
                          </w:rPr>
                        </w:pPr>
                        <w:r w:rsidRPr="00A50C29">
                          <w:rPr>
                            <w:rFonts w:ascii="Calibri" w:hAnsi="Calibri"/>
                            <w:sz w:val="19"/>
                            <w:lang w:val="tr-TR"/>
                          </w:rPr>
                          <w:t>Doküman No</w:t>
                        </w:r>
                      </w:p>
                    </w:tc>
                    <w:tc>
                      <w:tcPr>
                        <w:tcW w:w="1440" w:type="dxa"/>
                      </w:tcPr>
                      <w:p w:rsidR="00D00622" w:rsidRPr="00A50C29" w:rsidRDefault="006448B4">
                        <w:pPr>
                          <w:pStyle w:val="TableParagraph"/>
                          <w:spacing w:before="5" w:line="226" w:lineRule="exact"/>
                          <w:ind w:left="100"/>
                          <w:rPr>
                            <w:rFonts w:ascii="Calibri"/>
                            <w:sz w:val="20"/>
                            <w:lang w:val="tr-TR"/>
                          </w:rPr>
                        </w:pPr>
                        <w:r w:rsidRPr="00A50C29">
                          <w:rPr>
                            <w:rFonts w:ascii="Calibri"/>
                            <w:sz w:val="20"/>
                            <w:lang w:val="tr-TR"/>
                          </w:rPr>
                          <w:t>3/12</w:t>
                        </w:r>
                      </w:p>
                    </w:tc>
                  </w:tr>
                  <w:tr w:rsidR="00D00622" w:rsidRPr="00A50C29">
                    <w:trPr>
                      <w:trHeight w:val="252"/>
                    </w:trPr>
                    <w:tc>
                      <w:tcPr>
                        <w:tcW w:w="1453" w:type="dxa"/>
                      </w:tcPr>
                      <w:p w:rsidR="00D00622" w:rsidRPr="00A50C29" w:rsidRDefault="00CA3296">
                        <w:pPr>
                          <w:pStyle w:val="TableParagraph"/>
                          <w:spacing w:line="229" w:lineRule="exact"/>
                          <w:ind w:left="100"/>
                          <w:rPr>
                            <w:rFonts w:ascii="Calibri" w:hAnsi="Calibri"/>
                            <w:sz w:val="19"/>
                            <w:lang w:val="tr-TR"/>
                          </w:rPr>
                        </w:pPr>
                        <w:r w:rsidRPr="00A50C29">
                          <w:rPr>
                            <w:rFonts w:ascii="Calibri" w:hAnsi="Calibri"/>
                            <w:sz w:val="19"/>
                            <w:lang w:val="tr-TR"/>
                          </w:rPr>
                          <w:t>İlk Yayın Tarihi</w:t>
                        </w:r>
                      </w:p>
                    </w:tc>
                    <w:tc>
                      <w:tcPr>
                        <w:tcW w:w="1440" w:type="dxa"/>
                      </w:tcPr>
                      <w:p w:rsidR="00D00622" w:rsidRPr="00A50C29" w:rsidRDefault="00A50C29" w:rsidP="00A50C29">
                        <w:pPr>
                          <w:pStyle w:val="TableParagraph"/>
                          <w:spacing w:before="6" w:line="226" w:lineRule="exact"/>
                          <w:ind w:left="102"/>
                          <w:rPr>
                            <w:rFonts w:ascii="Calibri"/>
                            <w:sz w:val="20"/>
                            <w:lang w:val="tr-TR"/>
                          </w:rPr>
                        </w:pPr>
                        <w:r w:rsidRPr="00A50C29">
                          <w:rPr>
                            <w:rFonts w:ascii="Calibri"/>
                            <w:sz w:val="20"/>
                            <w:lang w:val="tr-TR"/>
                          </w:rPr>
                          <w:t>19.08.2019</w:t>
                        </w:r>
                      </w:p>
                    </w:tc>
                  </w:tr>
                  <w:tr w:rsidR="00A50C29" w:rsidRPr="00A50C29">
                    <w:trPr>
                      <w:trHeight w:val="251"/>
                    </w:trPr>
                    <w:tc>
                      <w:tcPr>
                        <w:tcW w:w="1453" w:type="dxa"/>
                      </w:tcPr>
                      <w:p w:rsidR="00A50C29" w:rsidRPr="00A50C29" w:rsidRDefault="00A50C29" w:rsidP="00A50C29">
                        <w:pPr>
                          <w:pStyle w:val="TableParagraph"/>
                          <w:spacing w:line="228" w:lineRule="exact"/>
                          <w:ind w:left="100"/>
                          <w:rPr>
                            <w:rFonts w:ascii="Calibri"/>
                            <w:sz w:val="19"/>
                            <w:lang w:val="tr-TR"/>
                          </w:rPr>
                        </w:pPr>
                        <w:r w:rsidRPr="00A50C29">
                          <w:rPr>
                            <w:rFonts w:ascii="Calibri"/>
                            <w:sz w:val="19"/>
                            <w:lang w:val="tr-TR"/>
                          </w:rPr>
                          <w:t>Revizyon No</w:t>
                        </w:r>
                      </w:p>
                    </w:tc>
                    <w:tc>
                      <w:tcPr>
                        <w:tcW w:w="1440" w:type="dxa"/>
                      </w:tcPr>
                      <w:p w:rsidR="00A50C29" w:rsidRPr="00A50C29" w:rsidRDefault="00A50C29" w:rsidP="00A50C29">
                        <w:pPr>
                          <w:pStyle w:val="TableParagraph"/>
                          <w:spacing w:before="6" w:line="226" w:lineRule="exact"/>
                          <w:ind w:left="102"/>
                          <w:rPr>
                            <w:rFonts w:ascii="Calibri"/>
                            <w:sz w:val="20"/>
                            <w:lang w:val="tr-TR"/>
                          </w:rPr>
                        </w:pPr>
                        <w:r>
                          <w:rPr>
                            <w:rFonts w:ascii="Calibri"/>
                            <w:sz w:val="20"/>
                            <w:lang w:val="tr-TR"/>
                          </w:rPr>
                          <w:t>1</w:t>
                        </w:r>
                      </w:p>
                    </w:tc>
                  </w:tr>
                  <w:tr w:rsidR="00A50C29" w:rsidRPr="00A50C29">
                    <w:trPr>
                      <w:trHeight w:val="252"/>
                    </w:trPr>
                    <w:tc>
                      <w:tcPr>
                        <w:tcW w:w="1453" w:type="dxa"/>
                      </w:tcPr>
                      <w:p w:rsidR="00A50C29" w:rsidRPr="00A50C29" w:rsidRDefault="00A50C29" w:rsidP="00A50C29">
                        <w:pPr>
                          <w:pStyle w:val="TableParagraph"/>
                          <w:spacing w:line="230" w:lineRule="exact"/>
                          <w:ind w:left="100"/>
                          <w:rPr>
                            <w:rFonts w:ascii="Calibri"/>
                            <w:sz w:val="19"/>
                            <w:lang w:val="tr-TR"/>
                          </w:rPr>
                        </w:pPr>
                        <w:r w:rsidRPr="00A50C29">
                          <w:rPr>
                            <w:rFonts w:ascii="Calibri"/>
                            <w:sz w:val="19"/>
                            <w:lang w:val="tr-TR"/>
                          </w:rPr>
                          <w:t>Revizyon Tarihi</w:t>
                        </w:r>
                      </w:p>
                    </w:tc>
                    <w:tc>
                      <w:tcPr>
                        <w:tcW w:w="1440" w:type="dxa"/>
                      </w:tcPr>
                      <w:p w:rsidR="00A50C29" w:rsidRPr="00A50C29" w:rsidRDefault="00A50C29" w:rsidP="00A50C29">
                        <w:pPr>
                          <w:pStyle w:val="TableParagraph"/>
                          <w:spacing w:before="6" w:line="226" w:lineRule="exact"/>
                          <w:ind w:left="102"/>
                          <w:rPr>
                            <w:rFonts w:ascii="Calibri"/>
                            <w:sz w:val="20"/>
                            <w:lang w:val="tr-TR"/>
                          </w:rPr>
                        </w:pPr>
                        <w:r>
                          <w:rPr>
                            <w:rFonts w:ascii="Calibri"/>
                            <w:sz w:val="20"/>
                            <w:lang w:val="tr-TR"/>
                          </w:rPr>
                          <w:t>23.11.2020</w:t>
                        </w:r>
                      </w:p>
                    </w:tc>
                  </w:tr>
                  <w:tr w:rsidR="00A50C29" w:rsidRPr="00A50C29">
                    <w:trPr>
                      <w:trHeight w:val="252"/>
                    </w:trPr>
                    <w:tc>
                      <w:tcPr>
                        <w:tcW w:w="1453" w:type="dxa"/>
                      </w:tcPr>
                      <w:p w:rsidR="00A50C29" w:rsidRPr="00A50C29" w:rsidRDefault="00A50C29" w:rsidP="00A50C29">
                        <w:pPr>
                          <w:pStyle w:val="TableParagraph"/>
                          <w:spacing w:line="230" w:lineRule="exact"/>
                          <w:ind w:left="100"/>
                          <w:rPr>
                            <w:rFonts w:ascii="Calibri"/>
                            <w:sz w:val="19"/>
                            <w:lang w:val="tr-TR"/>
                          </w:rPr>
                        </w:pPr>
                        <w:r w:rsidRPr="00A50C29">
                          <w:rPr>
                            <w:rFonts w:ascii="Calibri"/>
                            <w:sz w:val="19"/>
                            <w:lang w:val="tr-TR"/>
                          </w:rPr>
                          <w:t>Sayfa</w:t>
                        </w:r>
                      </w:p>
                    </w:tc>
                    <w:tc>
                      <w:tcPr>
                        <w:tcW w:w="1440" w:type="dxa"/>
                      </w:tcPr>
                      <w:p w:rsidR="00A50C29" w:rsidRPr="00A50C29" w:rsidRDefault="00A50C29" w:rsidP="00A50C29">
                        <w:pPr>
                          <w:pStyle w:val="TableParagraph"/>
                          <w:spacing w:before="6" w:line="226" w:lineRule="exact"/>
                          <w:ind w:left="100"/>
                          <w:rPr>
                            <w:rFonts w:ascii="Calibri"/>
                            <w:sz w:val="20"/>
                            <w:lang w:val="tr-TR"/>
                          </w:rPr>
                        </w:pPr>
                        <w:r w:rsidRPr="00A50C29">
                          <w:rPr>
                            <w:rFonts w:ascii="Calibri"/>
                            <w:w w:val="105"/>
                            <w:sz w:val="20"/>
                            <w:lang w:val="tr-TR"/>
                          </w:rPr>
                          <w:t>1</w:t>
                        </w:r>
                      </w:p>
                    </w:tc>
                  </w:tr>
                </w:tbl>
                <w:p w:rsidR="00D00622" w:rsidRDefault="00D00622">
                  <w:pPr>
                    <w:pStyle w:val="BodyText"/>
                  </w:pPr>
                </w:p>
              </w:txbxContent>
            </v:textbox>
            <w10:wrap anchorx="page"/>
          </v:shape>
        </w:pict>
      </w:r>
      <w:r w:rsidR="00CA3296" w:rsidRPr="00A50C29">
        <w:rPr>
          <w:lang w:val="tr-TR"/>
        </w:rPr>
        <w:t>T.C.</w:t>
      </w:r>
    </w:p>
    <w:p w:rsidR="006448B4" w:rsidRPr="00A50C29" w:rsidRDefault="00CA3296">
      <w:pPr>
        <w:pStyle w:val="BodyText"/>
        <w:spacing w:before="1" w:line="237" w:lineRule="auto"/>
        <w:ind w:left="1624" w:right="3385"/>
        <w:jc w:val="center"/>
        <w:rPr>
          <w:lang w:val="tr-TR"/>
        </w:rPr>
      </w:pPr>
      <w:r w:rsidRPr="00A50C29">
        <w:rPr>
          <w:lang w:val="tr-TR"/>
        </w:rPr>
        <w:t xml:space="preserve">MUĞLA SITKI KOÇMAN ÜNİVERSİTESİ REKTÖRLÜĞÜ </w:t>
      </w:r>
      <w:r w:rsidR="00E25936" w:rsidRPr="00A50C29">
        <w:rPr>
          <w:lang w:val="tr-TR"/>
        </w:rPr>
        <w:t>DATÇA KAZIM YILMAZ</w:t>
      </w:r>
      <w:r w:rsidRPr="00A50C29">
        <w:rPr>
          <w:lang w:val="tr-TR"/>
        </w:rPr>
        <w:t xml:space="preserve"> MESLEK YÜKSEKOKULU MÜDÜRLÜĞÜ </w:t>
      </w:r>
      <w:r w:rsidR="006448B4" w:rsidRPr="00A50C29">
        <w:rPr>
          <w:lang w:val="tr-TR"/>
        </w:rPr>
        <w:t>PERSONEL</w:t>
      </w:r>
      <w:r w:rsidRPr="00A50C29">
        <w:rPr>
          <w:lang w:val="tr-TR"/>
        </w:rPr>
        <w:t xml:space="preserve"> BİRİMİ</w:t>
      </w:r>
    </w:p>
    <w:p w:rsidR="00D00622" w:rsidRPr="00A50C29" w:rsidRDefault="007E69F8">
      <w:pPr>
        <w:pStyle w:val="BodyText"/>
        <w:spacing w:line="217" w:lineRule="exact"/>
        <w:ind w:left="1624" w:right="3383"/>
        <w:jc w:val="center"/>
        <w:rPr>
          <w:lang w:val="tr-TR"/>
        </w:rPr>
      </w:pPr>
      <w:r w:rsidRPr="00A50C29">
        <w:rPr>
          <w:lang w:val="tr-TR"/>
        </w:rPr>
        <w:pict>
          <v:group id="_x0000_s1026" style="position:absolute;left:0;text-align:left;margin-left:86.65pt;margin-top:89.65pt;width:267.4pt;height:224.75pt;z-index:-8944;mso-position-horizontal-relative:page" coordorigin="1733,1793" coordsize="5348,4495">
            <v:shape id="_x0000_s1042" type="#_x0000_t75" style="position:absolute;left:3385;top:1827;width:534;height:171">
              <v:imagedata r:id="rId21" o:title=""/>
            </v:shape>
            <v:shape id="_x0000_s1041" type="#_x0000_t75" style="position:absolute;left:3385;top:1827;width:2056;height:473">
              <v:imagedata r:id="rId22" o:title=""/>
            </v:shape>
            <v:shape id="_x0000_s1040" type="#_x0000_t75" style="position:absolute;left:3376;top:1800;width:2034;height:452">
              <v:imagedata r:id="rId23" o:title=""/>
            </v:shape>
            <v:shape id="_x0000_s1039" style="position:absolute;left:3367;top:1792;width:2054;height:470" coordorigin="3367,1793" coordsize="2054,470" o:spt="100" adj="0,,0" path="m3388,2017r-11,l3367,2026r,2l3368,2034r3,14l3400,2086r48,34l3511,2149r76,26l3673,2196r93,18l3862,2228r97,12l4054,2249r90,6l4226,2259r71,3l4354,2262r40,l4446,2262r53,-2l4535,2260r56,-2l4662,2254r84,-6l4804,2242r-503,l4242,2241r-73,-4l4085,2232r-92,-8l3896,2213r-97,-13l3704,2183r-89,-21l3536,2138r-66,-28l3419,2078r-30,-37l3388,2036r-11,l3386,2026r,-4l3388,2017xm4795,1810r-440,l4394,1810r52,l4498,1812r36,l4588,1814r70,4l4739,1824r89,8l4921,1844r94,14l5107,1875r85,21l5268,1921r62,28l5376,1981r25,37l5401,2032r-2,10l5372,2077r-45,29l5277,2129r-56,20l5207,2152r-76,20l5054,2189r-79,14l4895,2214r-80,9l4735,2230r-80,5l4576,2239r-130,3l4301,2242r503,l4837,2239r96,-12l5030,2212r94,-18l5211,2171r77,-26l5351,2115r45,-36l5419,2040r1,-6l5420,2019r-12,-28l5385,1965r-33,-25l5310,1917r-51,-20l5201,1878r-65,-17l5064,1846r-77,-13l4906,1821r-86,-9l4795,1810xm3386,2026r-9,10l3382,2036r4,-4l3386,2026xm3386,2031r,1l3382,2036r6,l3386,2031xm3377,2017r-3,l3372,2018r-4,4l3367,2025r,1l3377,2017xm4354,1793r-95,1l4165,1798r-92,5l3983,1811r-86,9l3814,1831r-78,13l3664,1859r-67,16l3538,1894r-52,20l3442,1936r-34,24l3383,1986r-15,27l3367,2020r,5l3368,2022r4,-4l3374,2017r14,l3389,2012r30,-36l3467,1945r63,-28l3605,1893r84,-20l3779,1857r94,-14l3968,1832r93,-9l4149,1817r80,-4l4299,1811r56,-1l4795,1810r-65,-6l4638,1799r-93,-4l4450,1793r-96,xe" fillcolor="#9cc2e5" stroked="f">
              <v:stroke joinstyle="round"/>
              <v:formulas/>
              <v:path arrowok="t" o:connecttype="segments"/>
            </v:shape>
            <v:shape id="_x0000_s1038" type="#_x0000_t75" style="position:absolute;left:1777;top:2695;width:5278;height:572">
              <v:imagedata r:id="rId11" o:title=""/>
            </v:shape>
            <v:shape id="_x0000_s1037" type="#_x0000_t75" style="position:absolute;left:1768;top:2669;width:5256;height:550">
              <v:imagedata r:id="rId12" o:title=""/>
            </v:shape>
            <v:shape id="_x0000_s1036" style="position:absolute;left:1759;top:2659;width:5276;height:569" coordorigin="1759,2660" coordsize="5276,569" o:spt="100" adj="0,,0" path="m7034,2660r-5275,l1759,3229r5275,l7034,3219r-5256,l1769,3210r9,l1778,2679r-9,l1778,2670r5256,l7034,2660xm1778,3210r-9,l1778,3219r,-9xm7015,3210r-5237,l1778,3219r5237,l7015,3210xm7015,2670r,549l7025,3210r9,l7034,2679r-9,l7015,2670xm7034,3210r-9,l7015,3219r19,l7034,3210xm1778,2670r-9,9l1778,2679r,-9xm7015,2670r-5237,l1778,2679r5237,l7015,2670xm7034,2670r-19,l7025,2679r9,l7034,2670xe" fillcolor="#9cc2e5" stroked="f">
              <v:stroke joinstyle="round"/>
              <v:formulas/>
              <v:path arrowok="t" o:connecttype="segments"/>
            </v:shape>
            <v:shape id="_x0000_s1035" type="#_x0000_t75" style="position:absolute;left:4340;top:3217;width:113;height:232">
              <v:imagedata r:id="rId24" o:title=""/>
            </v:shape>
            <v:shape id="_x0000_s1034" style="position:absolute;left:4339;top:2251;width:113;height:418" coordorigin="4339,2252" coordsize="113,418" o:spt="100" adj="0,,0" path="m4386,2556r-47,1l4397,2670r46,-95l4386,2575r,-19xm4405,2556r-19,l4386,2575r19,l4405,2556xm4452,2556r-47,l4405,2575r38,l4452,2556xm4404,2252r-19,l4386,2556r19,l4404,2252xe" fillcolor="#bdd7ee" stroked="f">
              <v:stroke joinstyle="round"/>
              <v:formulas/>
              <v:path arrowok="t" o:connecttype="segments"/>
            </v:shape>
            <v:shape id="_x0000_s1033" type="#_x0000_t75" style="position:absolute;left:1777;top:3477;width:5278;height:1078">
              <v:imagedata r:id="rId25" o:title=""/>
            </v:shape>
            <v:shape id="_x0000_s1032" type="#_x0000_t75" style="position:absolute;left:1768;top:3450;width:5256;height:1056">
              <v:imagedata r:id="rId26" o:title=""/>
            </v:shape>
            <v:shape id="_x0000_s1031" style="position:absolute;left:1759;top:3441;width:5276;height:1076" coordorigin="1759,3441" coordsize="5276,1076" o:spt="100" adj="0,,0" path="m7034,3441r-5275,l1759,4516r5275,l7034,4507r-5256,l1769,4497r9,l1778,3460r-9,l1778,3451r5256,l7034,3441xm1778,4497r-9,l1778,4507r,-10xm7015,4497r-5237,l1778,4507r5237,l7015,4497xm7015,3451r,1056l7025,4497r9,l7034,3460r-9,l7015,3451xm7034,4497r-9,l7015,4507r19,l7034,4497xm1778,3451r-9,9l1778,3460r,-9xm7015,3451r-5237,l1778,3460r5237,l7015,3451xm7034,3451r-19,l7025,3460r9,l7034,3451xe" fillcolor="#9cc2e5" stroked="f">
              <v:stroke joinstyle="round"/>
              <v:formulas/>
              <v:path arrowok="t" o:connecttype="segments"/>
            </v:shape>
            <v:shape id="_x0000_s1030" type="#_x0000_t75" style="position:absolute;left:4340;top:4506;width:113;height:261">
              <v:imagedata r:id="rId27" o:title=""/>
            </v:shape>
            <v:shape id="_x0000_s1029" type="#_x0000_t75" style="position:absolute;left:1750;top:4794;width:5330;height:1493">
              <v:imagedata r:id="rId28" o:title=""/>
            </v:shape>
            <v:shape id="_x0000_s1028" type="#_x0000_t75" style="position:absolute;left:1768;top:4767;width:5256;height:1472">
              <v:imagedata r:id="rId29" o:title=""/>
            </v:shape>
            <v:shape id="_x0000_s1027" style="position:absolute;left:1732;top:4757;width:5328;height:1492" coordorigin="1733,4758" coordsize="5328,1492" o:spt="100" adj="0,,0" path="m4397,4758l1733,5503r2664,746l4465,6230r-71,l4397,6229,1836,5512r-65,l1771,5494r65,l4397,4777r-3,l4465,4777r-68,-19xm4397,6229r-3,1l4399,6230r-2,-1xm6990,5503l4397,6229r2,1l4465,6230,7027,5512r-5,l6990,5503xm1771,5494r,18l1803,5503r-32,-9xm1803,5503r-32,9l1836,5512r-33,-9xm7022,5494r-32,9l7022,5512r,-18xm7031,5494r-9,l7022,5512r5,l7061,5503r-30,-9xm1836,5494r-65,l1803,5503r33,-9xm4465,4777r-66,l4397,4777r2593,726l7022,5494r9,l4465,4777xm4399,4777r-5,l4397,4777r2,xe" fillcolor="#9cc2e5" stroked="f">
              <v:stroke joinstyle="round"/>
              <v:formulas/>
              <v:path arrowok="t" o:connecttype="segments"/>
            </v:shape>
            <w10:wrap anchorx="page"/>
          </v:group>
        </w:pict>
      </w:r>
      <w:r w:rsidR="00CA3296" w:rsidRPr="00A50C29">
        <w:rPr>
          <w:lang w:val="tr-TR"/>
        </w:rPr>
        <w:t>EK DERS İŞ AKIŞI</w:t>
      </w:r>
    </w:p>
    <w:p w:rsidR="00D00622" w:rsidRPr="00A50C29" w:rsidRDefault="00D00622">
      <w:pPr>
        <w:pStyle w:val="BodyText"/>
        <w:rPr>
          <w:sz w:val="20"/>
          <w:lang w:val="tr-TR"/>
        </w:rPr>
      </w:pPr>
    </w:p>
    <w:p w:rsidR="00D00622" w:rsidRPr="00A50C29" w:rsidRDefault="00D00622">
      <w:pPr>
        <w:pStyle w:val="BodyText"/>
        <w:rPr>
          <w:sz w:val="20"/>
          <w:lang w:val="tr-TR"/>
        </w:rPr>
      </w:pPr>
    </w:p>
    <w:p w:rsidR="00D00622" w:rsidRPr="00A50C29" w:rsidRDefault="00D00622">
      <w:pPr>
        <w:pStyle w:val="BodyText"/>
        <w:spacing w:before="9"/>
        <w:rPr>
          <w:sz w:val="24"/>
          <w:lang w:val="tr-TR"/>
        </w:rPr>
      </w:pPr>
    </w:p>
    <w:tbl>
      <w:tblPr>
        <w:tblStyle w:val="TableNormal1"/>
        <w:tblW w:w="0" w:type="auto"/>
        <w:tblInd w:w="126"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1E0" w:firstRow="1" w:lastRow="1" w:firstColumn="1" w:lastColumn="1" w:noHBand="0" w:noVBand="0"/>
      </w:tblPr>
      <w:tblGrid>
        <w:gridCol w:w="5838"/>
        <w:gridCol w:w="1558"/>
        <w:gridCol w:w="2175"/>
      </w:tblGrid>
      <w:tr w:rsidR="00D00622" w:rsidRPr="00A50C29">
        <w:trPr>
          <w:trHeight w:val="531"/>
        </w:trPr>
        <w:tc>
          <w:tcPr>
            <w:tcW w:w="5838" w:type="dxa"/>
          </w:tcPr>
          <w:p w:rsidR="00D00622" w:rsidRPr="00A50C29" w:rsidRDefault="00CA3296">
            <w:pPr>
              <w:pStyle w:val="TableParagraph"/>
              <w:spacing w:before="160"/>
              <w:ind w:left="1787" w:right="1771"/>
              <w:jc w:val="center"/>
              <w:rPr>
                <w:b/>
                <w:sz w:val="17"/>
                <w:lang w:val="tr-TR"/>
              </w:rPr>
            </w:pPr>
            <w:r w:rsidRPr="00A50C29">
              <w:rPr>
                <w:b/>
                <w:sz w:val="17"/>
                <w:lang w:val="tr-TR"/>
              </w:rPr>
              <w:t>İŞ AKIŞI ADIMLARI</w:t>
            </w:r>
          </w:p>
        </w:tc>
        <w:tc>
          <w:tcPr>
            <w:tcW w:w="1558" w:type="dxa"/>
          </w:tcPr>
          <w:p w:rsidR="00D00622" w:rsidRPr="00A50C29" w:rsidRDefault="00CA3296">
            <w:pPr>
              <w:pStyle w:val="TableParagraph"/>
              <w:spacing w:before="160"/>
              <w:ind w:left="161" w:right="147"/>
              <w:jc w:val="center"/>
              <w:rPr>
                <w:b/>
                <w:sz w:val="17"/>
                <w:lang w:val="tr-TR"/>
              </w:rPr>
            </w:pPr>
            <w:r w:rsidRPr="00A50C29">
              <w:rPr>
                <w:b/>
                <w:sz w:val="17"/>
                <w:lang w:val="tr-TR"/>
              </w:rPr>
              <w:t>SORUMLU</w:t>
            </w:r>
          </w:p>
        </w:tc>
        <w:tc>
          <w:tcPr>
            <w:tcW w:w="2175" w:type="dxa"/>
          </w:tcPr>
          <w:p w:rsidR="00D00622" w:rsidRPr="00A50C29" w:rsidRDefault="00CA3296">
            <w:pPr>
              <w:pStyle w:val="TableParagraph"/>
              <w:spacing w:before="160"/>
              <w:ind w:left="152"/>
              <w:rPr>
                <w:b/>
                <w:sz w:val="17"/>
                <w:lang w:val="tr-TR"/>
              </w:rPr>
            </w:pPr>
            <w:r w:rsidRPr="00A50C29">
              <w:rPr>
                <w:b/>
                <w:sz w:val="17"/>
                <w:lang w:val="tr-TR"/>
              </w:rPr>
              <w:t>İLGİLİ DOKÜMANLAR</w:t>
            </w:r>
          </w:p>
        </w:tc>
      </w:tr>
      <w:tr w:rsidR="00D00622" w:rsidRPr="00A50C29">
        <w:trPr>
          <w:trHeight w:val="667"/>
        </w:trPr>
        <w:tc>
          <w:tcPr>
            <w:tcW w:w="5838" w:type="dxa"/>
            <w:tcBorders>
              <w:bottom w:val="nil"/>
            </w:tcBorders>
          </w:tcPr>
          <w:p w:rsidR="00D00622" w:rsidRPr="00A50C29" w:rsidRDefault="00D00622">
            <w:pPr>
              <w:pStyle w:val="TableParagraph"/>
              <w:rPr>
                <w:sz w:val="16"/>
                <w:lang w:val="tr-TR"/>
              </w:rPr>
            </w:pPr>
          </w:p>
          <w:p w:rsidR="00D00622" w:rsidRPr="00A50C29" w:rsidRDefault="00D00622">
            <w:pPr>
              <w:pStyle w:val="TableParagraph"/>
              <w:spacing w:before="4"/>
              <w:rPr>
                <w:sz w:val="19"/>
                <w:lang w:val="tr-TR"/>
              </w:rPr>
            </w:pPr>
          </w:p>
          <w:p w:rsidR="00D00622" w:rsidRPr="00A50C29" w:rsidRDefault="00CA3296">
            <w:pPr>
              <w:pStyle w:val="TableParagraph"/>
              <w:spacing w:before="1"/>
              <w:ind w:left="1787" w:right="1787"/>
              <w:jc w:val="center"/>
              <w:rPr>
                <w:sz w:val="15"/>
                <w:lang w:val="tr-TR"/>
              </w:rPr>
            </w:pPr>
            <w:r w:rsidRPr="00A50C29">
              <w:rPr>
                <w:sz w:val="15"/>
                <w:lang w:val="tr-TR"/>
              </w:rPr>
              <w:t>Başla</w:t>
            </w:r>
          </w:p>
        </w:tc>
        <w:tc>
          <w:tcPr>
            <w:tcW w:w="1558" w:type="dxa"/>
            <w:vMerge w:val="restart"/>
          </w:tcPr>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CA3296" w:rsidP="007E69F8">
            <w:pPr>
              <w:pStyle w:val="TableParagraph"/>
              <w:spacing w:before="149" w:line="256" w:lineRule="auto"/>
              <w:ind w:left="100"/>
              <w:rPr>
                <w:sz w:val="17"/>
                <w:lang w:val="tr-TR"/>
              </w:rPr>
            </w:pPr>
            <w:bookmarkStart w:id="0" w:name="_GoBack"/>
            <w:bookmarkEnd w:id="0"/>
            <w:r w:rsidRPr="00A50C29">
              <w:rPr>
                <w:sz w:val="17"/>
                <w:lang w:val="tr-TR"/>
              </w:rPr>
              <w:t>Maaş Tahakkuk Personeli</w:t>
            </w: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spacing w:before="3"/>
              <w:rPr>
                <w:sz w:val="17"/>
                <w:lang w:val="tr-TR"/>
              </w:rPr>
            </w:pPr>
          </w:p>
          <w:p w:rsidR="00D00622" w:rsidRPr="00A50C29" w:rsidRDefault="00CA3296">
            <w:pPr>
              <w:pStyle w:val="TableParagraph"/>
              <w:spacing w:line="256" w:lineRule="auto"/>
              <w:ind w:left="100"/>
              <w:rPr>
                <w:sz w:val="17"/>
                <w:lang w:val="tr-TR"/>
              </w:rPr>
            </w:pPr>
            <w:r w:rsidRPr="00A50C29">
              <w:rPr>
                <w:w w:val="95"/>
                <w:sz w:val="17"/>
                <w:lang w:val="tr-TR"/>
              </w:rPr>
              <w:t xml:space="preserve">Gerçekleştirme </w:t>
            </w:r>
            <w:r w:rsidRPr="00A50C29">
              <w:rPr>
                <w:sz w:val="17"/>
                <w:lang w:val="tr-TR"/>
              </w:rPr>
              <w:t>Görevlisi</w:t>
            </w: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spacing w:before="4"/>
              <w:rPr>
                <w:sz w:val="17"/>
                <w:lang w:val="tr-TR"/>
              </w:rPr>
            </w:pPr>
          </w:p>
          <w:p w:rsidR="00D00622" w:rsidRPr="00A50C29" w:rsidRDefault="00CA3296">
            <w:pPr>
              <w:pStyle w:val="TableParagraph"/>
              <w:ind w:left="100"/>
              <w:rPr>
                <w:sz w:val="17"/>
                <w:lang w:val="tr-TR"/>
              </w:rPr>
            </w:pPr>
            <w:r w:rsidRPr="00A50C29">
              <w:rPr>
                <w:sz w:val="17"/>
                <w:lang w:val="tr-TR"/>
              </w:rPr>
              <w:t>Harcama Yetkilisi</w:t>
            </w: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D00622">
            <w:pPr>
              <w:pStyle w:val="TableParagraph"/>
              <w:rPr>
                <w:sz w:val="18"/>
                <w:lang w:val="tr-TR"/>
              </w:rPr>
            </w:pPr>
          </w:p>
          <w:p w:rsidR="00D00622" w:rsidRPr="00A50C29" w:rsidRDefault="00CA3296">
            <w:pPr>
              <w:pStyle w:val="TableParagraph"/>
              <w:spacing w:before="106" w:line="256" w:lineRule="auto"/>
              <w:ind w:left="100"/>
              <w:rPr>
                <w:sz w:val="17"/>
                <w:lang w:val="tr-TR"/>
              </w:rPr>
            </w:pPr>
            <w:r w:rsidRPr="00A50C29">
              <w:rPr>
                <w:sz w:val="17"/>
                <w:lang w:val="tr-TR"/>
              </w:rPr>
              <w:t>Strateji Geliştirme Daire Başkanlığı</w:t>
            </w:r>
          </w:p>
          <w:p w:rsidR="00D00622" w:rsidRPr="00A50C29" w:rsidRDefault="00D00622">
            <w:pPr>
              <w:pStyle w:val="TableParagraph"/>
              <w:rPr>
                <w:sz w:val="18"/>
                <w:lang w:val="tr-TR"/>
              </w:rPr>
            </w:pPr>
          </w:p>
          <w:p w:rsidR="00D00622" w:rsidRPr="00A50C29" w:rsidRDefault="00D00622">
            <w:pPr>
              <w:pStyle w:val="TableParagraph"/>
              <w:spacing w:before="7"/>
              <w:rPr>
                <w:sz w:val="26"/>
                <w:lang w:val="tr-TR"/>
              </w:rPr>
            </w:pPr>
          </w:p>
          <w:p w:rsidR="00D00622" w:rsidRPr="00A50C29" w:rsidRDefault="00CA3296">
            <w:pPr>
              <w:pStyle w:val="TableParagraph"/>
              <w:spacing w:line="256" w:lineRule="auto"/>
              <w:ind w:left="100"/>
              <w:rPr>
                <w:sz w:val="17"/>
                <w:lang w:val="tr-TR"/>
              </w:rPr>
            </w:pPr>
            <w:r w:rsidRPr="00A50C29">
              <w:rPr>
                <w:sz w:val="17"/>
                <w:lang w:val="tr-TR"/>
              </w:rPr>
              <w:t>Maaş Tahakkuk Personeli</w:t>
            </w:r>
          </w:p>
        </w:tc>
        <w:tc>
          <w:tcPr>
            <w:tcW w:w="2175" w:type="dxa"/>
            <w:tcBorders>
              <w:bottom w:val="nil"/>
            </w:tcBorders>
          </w:tcPr>
          <w:p w:rsidR="00D00622" w:rsidRPr="00A50C29" w:rsidRDefault="00D00622">
            <w:pPr>
              <w:pStyle w:val="TableParagraph"/>
              <w:rPr>
                <w:sz w:val="14"/>
                <w:lang w:val="tr-TR"/>
              </w:rPr>
            </w:pPr>
          </w:p>
        </w:tc>
      </w:tr>
      <w:tr w:rsidR="00D00622" w:rsidRPr="00A50C29">
        <w:trPr>
          <w:trHeight w:val="351"/>
        </w:trPr>
        <w:tc>
          <w:tcPr>
            <w:tcW w:w="5838" w:type="dxa"/>
            <w:tcBorders>
              <w:top w:val="nil"/>
              <w:bottom w:val="nil"/>
            </w:tcBorders>
          </w:tcPr>
          <w:p w:rsidR="00D00622" w:rsidRPr="00A50C29" w:rsidRDefault="00D00622">
            <w:pPr>
              <w:pStyle w:val="TableParagraph"/>
              <w:rPr>
                <w:sz w:val="14"/>
                <w:lang w:val="tr-TR"/>
              </w:rPr>
            </w:pPr>
          </w:p>
        </w:tc>
        <w:tc>
          <w:tcPr>
            <w:tcW w:w="1558" w:type="dxa"/>
            <w:vMerge/>
            <w:tcBorders>
              <w:top w:val="nil"/>
            </w:tcBorders>
          </w:tcPr>
          <w:p w:rsidR="00D00622" w:rsidRPr="00A50C29" w:rsidRDefault="00D00622">
            <w:pPr>
              <w:rPr>
                <w:sz w:val="2"/>
                <w:szCs w:val="2"/>
                <w:lang w:val="tr-TR"/>
              </w:rPr>
            </w:pPr>
          </w:p>
        </w:tc>
        <w:tc>
          <w:tcPr>
            <w:tcW w:w="2175" w:type="dxa"/>
            <w:tcBorders>
              <w:top w:val="nil"/>
              <w:bottom w:val="nil"/>
            </w:tcBorders>
          </w:tcPr>
          <w:p w:rsidR="00D00622" w:rsidRPr="00A50C29" w:rsidRDefault="00CA3296">
            <w:pPr>
              <w:pStyle w:val="TableParagraph"/>
              <w:spacing w:before="80"/>
              <w:ind w:left="316"/>
              <w:rPr>
                <w:sz w:val="17"/>
                <w:lang w:val="tr-TR"/>
              </w:rPr>
            </w:pPr>
            <w:r w:rsidRPr="00A50C29">
              <w:rPr>
                <w:sz w:val="17"/>
                <w:lang w:val="tr-TR"/>
              </w:rPr>
              <w:t>- 2547 Sayılı Kanun</w:t>
            </w:r>
          </w:p>
        </w:tc>
      </w:tr>
      <w:tr w:rsidR="00D00622" w:rsidRPr="00A50C29">
        <w:trPr>
          <w:trHeight w:val="615"/>
        </w:trPr>
        <w:tc>
          <w:tcPr>
            <w:tcW w:w="5838" w:type="dxa"/>
            <w:tcBorders>
              <w:top w:val="nil"/>
              <w:bottom w:val="nil"/>
            </w:tcBorders>
          </w:tcPr>
          <w:p w:rsidR="00D00622" w:rsidRPr="00A50C29" w:rsidRDefault="00D00622">
            <w:pPr>
              <w:pStyle w:val="TableParagraph"/>
              <w:rPr>
                <w:sz w:val="13"/>
                <w:lang w:val="tr-TR"/>
              </w:rPr>
            </w:pPr>
          </w:p>
          <w:p w:rsidR="00D00622" w:rsidRPr="00A50C29" w:rsidRDefault="00CA3296">
            <w:pPr>
              <w:pStyle w:val="TableParagraph"/>
              <w:spacing w:line="256" w:lineRule="auto"/>
              <w:ind w:left="425" w:right="473"/>
              <w:rPr>
                <w:sz w:val="15"/>
                <w:lang w:val="tr-TR"/>
              </w:rPr>
            </w:pPr>
            <w:r w:rsidRPr="00A50C29">
              <w:rPr>
                <w:sz w:val="15"/>
                <w:lang w:val="tr-TR"/>
              </w:rPr>
              <w:t>Ek ders otomasyon sisteminden ders yükü bildirim formları çıktısı alınıp öğretim görevlilerine, bölüm başkanına ve yüksekokul müdürüne imzalatılır.</w:t>
            </w:r>
          </w:p>
        </w:tc>
        <w:tc>
          <w:tcPr>
            <w:tcW w:w="1558" w:type="dxa"/>
            <w:vMerge/>
            <w:tcBorders>
              <w:top w:val="nil"/>
            </w:tcBorders>
          </w:tcPr>
          <w:p w:rsidR="00D00622" w:rsidRPr="00A50C29" w:rsidRDefault="00D00622">
            <w:pPr>
              <w:rPr>
                <w:sz w:val="2"/>
                <w:szCs w:val="2"/>
                <w:lang w:val="tr-TR"/>
              </w:rPr>
            </w:pPr>
          </w:p>
        </w:tc>
        <w:tc>
          <w:tcPr>
            <w:tcW w:w="2175" w:type="dxa"/>
            <w:tcBorders>
              <w:top w:val="nil"/>
              <w:bottom w:val="nil"/>
            </w:tcBorders>
          </w:tcPr>
          <w:p w:rsidR="00D00622" w:rsidRPr="00A50C29" w:rsidRDefault="00CA3296">
            <w:pPr>
              <w:pStyle w:val="TableParagraph"/>
              <w:numPr>
                <w:ilvl w:val="0"/>
                <w:numId w:val="1"/>
              </w:numPr>
              <w:tabs>
                <w:tab w:val="left" w:pos="415"/>
              </w:tabs>
              <w:spacing w:before="68"/>
              <w:ind w:hanging="98"/>
              <w:rPr>
                <w:sz w:val="17"/>
                <w:lang w:val="tr-TR"/>
              </w:rPr>
            </w:pPr>
            <w:r w:rsidRPr="00A50C29">
              <w:rPr>
                <w:sz w:val="17"/>
                <w:lang w:val="tr-TR"/>
              </w:rPr>
              <w:t>2914 Sayılı</w:t>
            </w:r>
            <w:r w:rsidRPr="00A50C29">
              <w:rPr>
                <w:spacing w:val="-5"/>
                <w:sz w:val="17"/>
                <w:lang w:val="tr-TR"/>
              </w:rPr>
              <w:t xml:space="preserve"> </w:t>
            </w:r>
            <w:r w:rsidRPr="00A50C29">
              <w:rPr>
                <w:sz w:val="17"/>
                <w:lang w:val="tr-TR"/>
              </w:rPr>
              <w:t>Kanun</w:t>
            </w:r>
          </w:p>
          <w:p w:rsidR="00D00622" w:rsidRPr="00A50C29" w:rsidRDefault="00D00622">
            <w:pPr>
              <w:pStyle w:val="TableParagraph"/>
              <w:spacing w:before="5"/>
              <w:rPr>
                <w:sz w:val="14"/>
                <w:lang w:val="tr-TR"/>
              </w:rPr>
            </w:pPr>
          </w:p>
          <w:p w:rsidR="00D00622" w:rsidRPr="00A50C29" w:rsidRDefault="00CA3296">
            <w:pPr>
              <w:pStyle w:val="TableParagraph"/>
              <w:numPr>
                <w:ilvl w:val="0"/>
                <w:numId w:val="1"/>
              </w:numPr>
              <w:tabs>
                <w:tab w:val="left" w:pos="415"/>
              </w:tabs>
              <w:spacing w:line="166" w:lineRule="exact"/>
              <w:ind w:hanging="98"/>
              <w:rPr>
                <w:sz w:val="17"/>
                <w:lang w:val="tr-TR"/>
              </w:rPr>
            </w:pPr>
            <w:r w:rsidRPr="00A50C29">
              <w:rPr>
                <w:sz w:val="17"/>
                <w:lang w:val="tr-TR"/>
              </w:rPr>
              <w:t>Tahakkuk</w:t>
            </w:r>
            <w:r w:rsidRPr="00A50C29">
              <w:rPr>
                <w:spacing w:val="-3"/>
                <w:sz w:val="17"/>
                <w:lang w:val="tr-TR"/>
              </w:rPr>
              <w:t xml:space="preserve"> </w:t>
            </w:r>
            <w:r w:rsidRPr="00A50C29">
              <w:rPr>
                <w:sz w:val="17"/>
                <w:lang w:val="tr-TR"/>
              </w:rPr>
              <w:t>Teslim</w:t>
            </w:r>
          </w:p>
        </w:tc>
      </w:tr>
      <w:tr w:rsidR="00D00622" w:rsidRPr="00A50C29">
        <w:trPr>
          <w:trHeight w:val="251"/>
        </w:trPr>
        <w:tc>
          <w:tcPr>
            <w:tcW w:w="5838" w:type="dxa"/>
            <w:tcBorders>
              <w:top w:val="nil"/>
              <w:bottom w:val="nil"/>
            </w:tcBorders>
          </w:tcPr>
          <w:p w:rsidR="00D00622" w:rsidRPr="00A50C29" w:rsidRDefault="00D00622">
            <w:pPr>
              <w:pStyle w:val="TableParagraph"/>
              <w:rPr>
                <w:sz w:val="14"/>
                <w:lang w:val="tr-TR"/>
              </w:rPr>
            </w:pPr>
          </w:p>
        </w:tc>
        <w:tc>
          <w:tcPr>
            <w:tcW w:w="1558" w:type="dxa"/>
            <w:vMerge/>
            <w:tcBorders>
              <w:top w:val="nil"/>
            </w:tcBorders>
          </w:tcPr>
          <w:p w:rsidR="00D00622" w:rsidRPr="00A50C29" w:rsidRDefault="00D00622">
            <w:pPr>
              <w:rPr>
                <w:sz w:val="2"/>
                <w:szCs w:val="2"/>
                <w:lang w:val="tr-TR"/>
              </w:rPr>
            </w:pPr>
          </w:p>
        </w:tc>
        <w:tc>
          <w:tcPr>
            <w:tcW w:w="2175" w:type="dxa"/>
            <w:tcBorders>
              <w:top w:val="nil"/>
              <w:bottom w:val="nil"/>
            </w:tcBorders>
          </w:tcPr>
          <w:p w:rsidR="00D00622" w:rsidRPr="00A50C29" w:rsidRDefault="00CA3296">
            <w:pPr>
              <w:pStyle w:val="TableParagraph"/>
              <w:spacing w:before="4"/>
              <w:ind w:left="316"/>
              <w:rPr>
                <w:sz w:val="17"/>
                <w:lang w:val="tr-TR"/>
              </w:rPr>
            </w:pPr>
            <w:r w:rsidRPr="00A50C29">
              <w:rPr>
                <w:sz w:val="17"/>
                <w:lang w:val="tr-TR"/>
              </w:rPr>
              <w:t>Tutanağı</w:t>
            </w:r>
          </w:p>
        </w:tc>
      </w:tr>
      <w:tr w:rsidR="00D00622" w:rsidRPr="00A50C29">
        <w:trPr>
          <w:trHeight w:val="960"/>
        </w:trPr>
        <w:tc>
          <w:tcPr>
            <w:tcW w:w="5838" w:type="dxa"/>
            <w:tcBorders>
              <w:top w:val="nil"/>
              <w:bottom w:val="nil"/>
            </w:tcBorders>
          </w:tcPr>
          <w:p w:rsidR="00D00622" w:rsidRPr="00A50C29" w:rsidRDefault="00CA3296">
            <w:pPr>
              <w:pStyle w:val="TableParagraph"/>
              <w:spacing w:before="23" w:line="256" w:lineRule="auto"/>
              <w:ind w:left="425" w:right="473"/>
              <w:rPr>
                <w:sz w:val="15"/>
                <w:lang w:val="tr-TR"/>
              </w:rPr>
            </w:pPr>
            <w:r w:rsidRPr="00A50C29">
              <w:rPr>
                <w:sz w:val="15"/>
                <w:lang w:val="tr-TR"/>
              </w:rPr>
              <w:t>KBS Ek Ders sistemi üzerinden, Ek ders ücreti alacak personel bilgileri güncellenir ve kontrol edilir. İlgili aya ait fiilen yapılan derslerden zorunlu ders yükü düşülüp geriye kalan derslerin bordrosu ve banka listesi düzenlenir. KBS sistemi üzerinden ödeme emri belgesi oluşturulur. Onay için sistem üzerinden</w:t>
            </w:r>
          </w:p>
          <w:p w:rsidR="00D00622" w:rsidRPr="00A50C29" w:rsidRDefault="00CA3296">
            <w:pPr>
              <w:pStyle w:val="TableParagraph"/>
              <w:spacing w:line="172" w:lineRule="exact"/>
              <w:ind w:left="425"/>
              <w:rPr>
                <w:sz w:val="15"/>
                <w:lang w:val="tr-TR"/>
              </w:rPr>
            </w:pPr>
            <w:proofErr w:type="gramStart"/>
            <w:r w:rsidRPr="00A50C29">
              <w:rPr>
                <w:sz w:val="15"/>
                <w:lang w:val="tr-TR"/>
              </w:rPr>
              <w:t>gerçekleştirme</w:t>
            </w:r>
            <w:proofErr w:type="gramEnd"/>
            <w:r w:rsidRPr="00A50C29">
              <w:rPr>
                <w:sz w:val="15"/>
                <w:lang w:val="tr-TR"/>
              </w:rPr>
              <w:t xml:space="preserve"> görevlisine gönderilir.</w:t>
            </w:r>
          </w:p>
        </w:tc>
        <w:tc>
          <w:tcPr>
            <w:tcW w:w="1558" w:type="dxa"/>
            <w:vMerge/>
            <w:tcBorders>
              <w:top w:val="nil"/>
            </w:tcBorders>
          </w:tcPr>
          <w:p w:rsidR="00D00622" w:rsidRPr="00A50C29" w:rsidRDefault="00D00622">
            <w:pPr>
              <w:rPr>
                <w:sz w:val="2"/>
                <w:szCs w:val="2"/>
                <w:lang w:val="tr-TR"/>
              </w:rPr>
            </w:pPr>
          </w:p>
        </w:tc>
        <w:tc>
          <w:tcPr>
            <w:tcW w:w="2175" w:type="dxa"/>
            <w:tcBorders>
              <w:top w:val="nil"/>
              <w:bottom w:val="nil"/>
            </w:tcBorders>
          </w:tcPr>
          <w:p w:rsidR="00D00622" w:rsidRPr="00A50C29" w:rsidRDefault="00D00622">
            <w:pPr>
              <w:pStyle w:val="TableParagraph"/>
              <w:rPr>
                <w:sz w:val="14"/>
                <w:lang w:val="tr-TR"/>
              </w:rPr>
            </w:pPr>
          </w:p>
        </w:tc>
      </w:tr>
      <w:tr w:rsidR="00D00622" w:rsidRPr="00A50C29">
        <w:trPr>
          <w:trHeight w:val="498"/>
        </w:trPr>
        <w:tc>
          <w:tcPr>
            <w:tcW w:w="5838" w:type="dxa"/>
            <w:tcBorders>
              <w:top w:val="nil"/>
              <w:bottom w:val="nil"/>
            </w:tcBorders>
          </w:tcPr>
          <w:p w:rsidR="00D00622" w:rsidRPr="00A50C29" w:rsidRDefault="00D00622">
            <w:pPr>
              <w:pStyle w:val="TableParagraph"/>
              <w:rPr>
                <w:sz w:val="14"/>
                <w:lang w:val="tr-TR"/>
              </w:rPr>
            </w:pPr>
          </w:p>
        </w:tc>
        <w:tc>
          <w:tcPr>
            <w:tcW w:w="1558" w:type="dxa"/>
            <w:vMerge/>
            <w:tcBorders>
              <w:top w:val="nil"/>
            </w:tcBorders>
          </w:tcPr>
          <w:p w:rsidR="00D00622" w:rsidRPr="00A50C29" w:rsidRDefault="00D00622">
            <w:pPr>
              <w:rPr>
                <w:sz w:val="2"/>
                <w:szCs w:val="2"/>
                <w:lang w:val="tr-TR"/>
              </w:rPr>
            </w:pPr>
          </w:p>
        </w:tc>
        <w:tc>
          <w:tcPr>
            <w:tcW w:w="2175" w:type="dxa"/>
            <w:tcBorders>
              <w:top w:val="nil"/>
              <w:bottom w:val="nil"/>
            </w:tcBorders>
          </w:tcPr>
          <w:p w:rsidR="00D00622" w:rsidRPr="00A50C29" w:rsidRDefault="00D00622">
            <w:pPr>
              <w:pStyle w:val="TableParagraph"/>
              <w:rPr>
                <w:sz w:val="14"/>
                <w:lang w:val="tr-TR"/>
              </w:rPr>
            </w:pPr>
          </w:p>
        </w:tc>
      </w:tr>
      <w:tr w:rsidR="00D00622" w:rsidRPr="00A50C29">
        <w:trPr>
          <w:trHeight w:val="977"/>
        </w:trPr>
        <w:tc>
          <w:tcPr>
            <w:tcW w:w="5838" w:type="dxa"/>
            <w:tcBorders>
              <w:top w:val="nil"/>
              <w:bottom w:val="nil"/>
            </w:tcBorders>
          </w:tcPr>
          <w:p w:rsidR="00D00622" w:rsidRPr="00A50C29" w:rsidRDefault="00D00622">
            <w:pPr>
              <w:pStyle w:val="TableParagraph"/>
              <w:spacing w:before="1"/>
              <w:rPr>
                <w:sz w:val="18"/>
                <w:lang w:val="tr-TR"/>
              </w:rPr>
            </w:pPr>
          </w:p>
          <w:p w:rsidR="00D00622" w:rsidRPr="00A50C29" w:rsidRDefault="00CA3296">
            <w:pPr>
              <w:pStyle w:val="TableParagraph"/>
              <w:spacing w:line="259" w:lineRule="auto"/>
              <w:ind w:left="1740" w:right="1813"/>
              <w:rPr>
                <w:sz w:val="13"/>
                <w:lang w:val="tr-TR"/>
              </w:rPr>
            </w:pPr>
            <w:r w:rsidRPr="00A50C29">
              <w:rPr>
                <w:sz w:val="13"/>
                <w:lang w:val="tr-TR"/>
              </w:rPr>
              <w:t>Gerçekleştirme görevlisi sistem üzerinden kontrol eder. Onaylar ve harcama yetkilisine onay için gönderir.</w:t>
            </w:r>
          </w:p>
        </w:tc>
        <w:tc>
          <w:tcPr>
            <w:tcW w:w="1558" w:type="dxa"/>
            <w:vMerge/>
            <w:tcBorders>
              <w:top w:val="nil"/>
            </w:tcBorders>
          </w:tcPr>
          <w:p w:rsidR="00D00622" w:rsidRPr="00A50C29" w:rsidRDefault="00D00622">
            <w:pPr>
              <w:rPr>
                <w:sz w:val="2"/>
                <w:szCs w:val="2"/>
                <w:lang w:val="tr-TR"/>
              </w:rPr>
            </w:pPr>
          </w:p>
        </w:tc>
        <w:tc>
          <w:tcPr>
            <w:tcW w:w="2175" w:type="dxa"/>
            <w:tcBorders>
              <w:top w:val="nil"/>
              <w:bottom w:val="nil"/>
            </w:tcBorders>
          </w:tcPr>
          <w:p w:rsidR="00D00622" w:rsidRPr="00A50C29" w:rsidRDefault="00D00622">
            <w:pPr>
              <w:pStyle w:val="TableParagraph"/>
              <w:rPr>
                <w:sz w:val="14"/>
                <w:lang w:val="tr-TR"/>
              </w:rPr>
            </w:pPr>
          </w:p>
        </w:tc>
      </w:tr>
      <w:tr w:rsidR="00D00622" w:rsidRPr="00A50C29">
        <w:trPr>
          <w:trHeight w:val="699"/>
        </w:trPr>
        <w:tc>
          <w:tcPr>
            <w:tcW w:w="5838" w:type="dxa"/>
            <w:tcBorders>
              <w:top w:val="nil"/>
              <w:bottom w:val="nil"/>
            </w:tcBorders>
          </w:tcPr>
          <w:p w:rsidR="00D00622" w:rsidRPr="00A50C29" w:rsidRDefault="00D00622">
            <w:pPr>
              <w:pStyle w:val="TableParagraph"/>
              <w:rPr>
                <w:sz w:val="14"/>
                <w:lang w:val="tr-TR"/>
              </w:rPr>
            </w:pPr>
          </w:p>
        </w:tc>
        <w:tc>
          <w:tcPr>
            <w:tcW w:w="1558" w:type="dxa"/>
            <w:vMerge/>
            <w:tcBorders>
              <w:top w:val="nil"/>
            </w:tcBorders>
          </w:tcPr>
          <w:p w:rsidR="00D00622" w:rsidRPr="00A50C29" w:rsidRDefault="00D00622">
            <w:pPr>
              <w:rPr>
                <w:sz w:val="2"/>
                <w:szCs w:val="2"/>
                <w:lang w:val="tr-TR"/>
              </w:rPr>
            </w:pPr>
          </w:p>
        </w:tc>
        <w:tc>
          <w:tcPr>
            <w:tcW w:w="2175" w:type="dxa"/>
            <w:tcBorders>
              <w:top w:val="nil"/>
              <w:bottom w:val="nil"/>
            </w:tcBorders>
          </w:tcPr>
          <w:p w:rsidR="00D00622" w:rsidRPr="00A50C29" w:rsidRDefault="00D00622">
            <w:pPr>
              <w:pStyle w:val="TableParagraph"/>
              <w:rPr>
                <w:sz w:val="14"/>
                <w:lang w:val="tr-TR"/>
              </w:rPr>
            </w:pPr>
          </w:p>
        </w:tc>
      </w:tr>
      <w:tr w:rsidR="00D00622" w:rsidRPr="00A50C29">
        <w:trPr>
          <w:trHeight w:val="391"/>
        </w:trPr>
        <w:tc>
          <w:tcPr>
            <w:tcW w:w="5838" w:type="dxa"/>
            <w:tcBorders>
              <w:top w:val="nil"/>
              <w:bottom w:val="nil"/>
            </w:tcBorders>
          </w:tcPr>
          <w:p w:rsidR="00D00622" w:rsidRPr="00A50C29" w:rsidRDefault="00CA3296">
            <w:pPr>
              <w:pStyle w:val="TableParagraph"/>
              <w:spacing w:before="16" w:line="180" w:lineRule="atLeast"/>
              <w:ind w:left="425" w:right="645"/>
              <w:rPr>
                <w:sz w:val="15"/>
                <w:lang w:val="tr-TR"/>
              </w:rPr>
            </w:pPr>
            <w:r w:rsidRPr="00A50C29">
              <w:rPr>
                <w:sz w:val="15"/>
                <w:lang w:val="tr-TR"/>
              </w:rPr>
              <w:t>Harcama yetkilisi sistem üzerinden kontrol eder onaylar ve muhasebe birimine gönderir.</w:t>
            </w:r>
          </w:p>
        </w:tc>
        <w:tc>
          <w:tcPr>
            <w:tcW w:w="1558" w:type="dxa"/>
            <w:vMerge/>
            <w:tcBorders>
              <w:top w:val="nil"/>
            </w:tcBorders>
          </w:tcPr>
          <w:p w:rsidR="00D00622" w:rsidRPr="00A50C29" w:rsidRDefault="00D00622">
            <w:pPr>
              <w:rPr>
                <w:sz w:val="2"/>
                <w:szCs w:val="2"/>
                <w:lang w:val="tr-TR"/>
              </w:rPr>
            </w:pPr>
          </w:p>
        </w:tc>
        <w:tc>
          <w:tcPr>
            <w:tcW w:w="2175" w:type="dxa"/>
            <w:tcBorders>
              <w:top w:val="nil"/>
              <w:bottom w:val="nil"/>
            </w:tcBorders>
          </w:tcPr>
          <w:p w:rsidR="00D00622" w:rsidRPr="00A50C29" w:rsidRDefault="00D00622">
            <w:pPr>
              <w:pStyle w:val="TableParagraph"/>
              <w:rPr>
                <w:sz w:val="14"/>
                <w:lang w:val="tr-TR"/>
              </w:rPr>
            </w:pPr>
          </w:p>
        </w:tc>
      </w:tr>
      <w:tr w:rsidR="00D00622" w:rsidRPr="00A50C29">
        <w:trPr>
          <w:trHeight w:val="367"/>
        </w:trPr>
        <w:tc>
          <w:tcPr>
            <w:tcW w:w="5838" w:type="dxa"/>
            <w:tcBorders>
              <w:top w:val="nil"/>
              <w:bottom w:val="nil"/>
            </w:tcBorders>
          </w:tcPr>
          <w:p w:rsidR="00D00622" w:rsidRPr="00A50C29" w:rsidRDefault="00D00622">
            <w:pPr>
              <w:pStyle w:val="TableParagraph"/>
              <w:rPr>
                <w:sz w:val="14"/>
                <w:lang w:val="tr-TR"/>
              </w:rPr>
            </w:pPr>
          </w:p>
        </w:tc>
        <w:tc>
          <w:tcPr>
            <w:tcW w:w="1558" w:type="dxa"/>
            <w:vMerge/>
            <w:tcBorders>
              <w:top w:val="nil"/>
            </w:tcBorders>
          </w:tcPr>
          <w:p w:rsidR="00D00622" w:rsidRPr="00A50C29" w:rsidRDefault="00D00622">
            <w:pPr>
              <w:rPr>
                <w:sz w:val="2"/>
                <w:szCs w:val="2"/>
                <w:lang w:val="tr-TR"/>
              </w:rPr>
            </w:pPr>
          </w:p>
        </w:tc>
        <w:tc>
          <w:tcPr>
            <w:tcW w:w="2175" w:type="dxa"/>
            <w:tcBorders>
              <w:top w:val="nil"/>
              <w:bottom w:val="nil"/>
            </w:tcBorders>
          </w:tcPr>
          <w:p w:rsidR="00D00622" w:rsidRPr="00A50C29" w:rsidRDefault="00D00622">
            <w:pPr>
              <w:pStyle w:val="TableParagraph"/>
              <w:rPr>
                <w:sz w:val="14"/>
                <w:lang w:val="tr-TR"/>
              </w:rPr>
            </w:pPr>
          </w:p>
        </w:tc>
      </w:tr>
      <w:tr w:rsidR="00D00622" w:rsidRPr="00A50C29">
        <w:trPr>
          <w:trHeight w:val="1066"/>
        </w:trPr>
        <w:tc>
          <w:tcPr>
            <w:tcW w:w="5838" w:type="dxa"/>
            <w:tcBorders>
              <w:top w:val="nil"/>
              <w:bottom w:val="nil"/>
            </w:tcBorders>
          </w:tcPr>
          <w:p w:rsidR="00D00622" w:rsidRPr="00A50C29" w:rsidRDefault="00CA3296">
            <w:pPr>
              <w:pStyle w:val="TableParagraph"/>
              <w:spacing w:before="23" w:line="256" w:lineRule="auto"/>
              <w:ind w:left="425" w:right="473"/>
              <w:rPr>
                <w:sz w:val="15"/>
                <w:lang w:val="tr-TR"/>
              </w:rPr>
            </w:pPr>
            <w:r w:rsidRPr="00A50C29">
              <w:rPr>
                <w:sz w:val="15"/>
                <w:lang w:val="tr-TR"/>
              </w:rPr>
              <w:t>Harcama yetkilisi onayladıktan sonra sistem üzerinden ödeme raporlarını 2’şer nüsha maaş tahakkuk personeli tarafından yazdırılır. Ödeme emri belgesi ve eklerini gerçekleştirme görevlisi ve harcama yetkilisine imzalatır. Tahakkuk teslim tutanağı hazırlanır ekleri ile birlikte Strateji Geliştirme Daire Başkanlığı İç Kontrol Birimine teslim eder.</w:t>
            </w:r>
          </w:p>
        </w:tc>
        <w:tc>
          <w:tcPr>
            <w:tcW w:w="1558" w:type="dxa"/>
            <w:vMerge/>
            <w:tcBorders>
              <w:top w:val="nil"/>
            </w:tcBorders>
          </w:tcPr>
          <w:p w:rsidR="00D00622" w:rsidRPr="00A50C29" w:rsidRDefault="00D00622">
            <w:pPr>
              <w:rPr>
                <w:sz w:val="2"/>
                <w:szCs w:val="2"/>
                <w:lang w:val="tr-TR"/>
              </w:rPr>
            </w:pPr>
          </w:p>
        </w:tc>
        <w:tc>
          <w:tcPr>
            <w:tcW w:w="2175" w:type="dxa"/>
            <w:tcBorders>
              <w:top w:val="nil"/>
              <w:bottom w:val="nil"/>
            </w:tcBorders>
          </w:tcPr>
          <w:p w:rsidR="00D00622" w:rsidRPr="00A50C29" w:rsidRDefault="00D00622">
            <w:pPr>
              <w:pStyle w:val="TableParagraph"/>
              <w:rPr>
                <w:sz w:val="14"/>
                <w:lang w:val="tr-TR"/>
              </w:rPr>
            </w:pPr>
          </w:p>
        </w:tc>
      </w:tr>
      <w:tr w:rsidR="00D00622" w:rsidRPr="00A50C29">
        <w:trPr>
          <w:trHeight w:val="494"/>
        </w:trPr>
        <w:tc>
          <w:tcPr>
            <w:tcW w:w="5838" w:type="dxa"/>
            <w:tcBorders>
              <w:top w:val="nil"/>
              <w:bottom w:val="nil"/>
            </w:tcBorders>
          </w:tcPr>
          <w:p w:rsidR="00D00622" w:rsidRPr="00A50C29" w:rsidRDefault="00D00622">
            <w:pPr>
              <w:pStyle w:val="TableParagraph"/>
              <w:rPr>
                <w:sz w:val="14"/>
                <w:lang w:val="tr-TR"/>
              </w:rPr>
            </w:pPr>
          </w:p>
        </w:tc>
        <w:tc>
          <w:tcPr>
            <w:tcW w:w="1558" w:type="dxa"/>
            <w:vMerge/>
            <w:tcBorders>
              <w:top w:val="nil"/>
            </w:tcBorders>
          </w:tcPr>
          <w:p w:rsidR="00D00622" w:rsidRPr="00A50C29" w:rsidRDefault="00D00622">
            <w:pPr>
              <w:rPr>
                <w:sz w:val="2"/>
                <w:szCs w:val="2"/>
                <w:lang w:val="tr-TR"/>
              </w:rPr>
            </w:pPr>
          </w:p>
        </w:tc>
        <w:tc>
          <w:tcPr>
            <w:tcW w:w="2175" w:type="dxa"/>
            <w:tcBorders>
              <w:top w:val="nil"/>
              <w:bottom w:val="nil"/>
            </w:tcBorders>
          </w:tcPr>
          <w:p w:rsidR="00D00622" w:rsidRPr="00A50C29" w:rsidRDefault="00D00622">
            <w:pPr>
              <w:pStyle w:val="TableParagraph"/>
              <w:rPr>
                <w:sz w:val="14"/>
                <w:lang w:val="tr-TR"/>
              </w:rPr>
            </w:pPr>
          </w:p>
        </w:tc>
      </w:tr>
      <w:tr w:rsidR="00D00622" w:rsidRPr="00A50C29">
        <w:trPr>
          <w:trHeight w:val="433"/>
        </w:trPr>
        <w:tc>
          <w:tcPr>
            <w:tcW w:w="5838" w:type="dxa"/>
            <w:tcBorders>
              <w:top w:val="nil"/>
              <w:bottom w:val="nil"/>
            </w:tcBorders>
          </w:tcPr>
          <w:p w:rsidR="00D00622" w:rsidRPr="00A50C29" w:rsidRDefault="00CA3296">
            <w:pPr>
              <w:pStyle w:val="TableParagraph"/>
              <w:spacing w:before="28" w:line="254" w:lineRule="auto"/>
              <w:ind w:left="425" w:right="920"/>
              <w:rPr>
                <w:sz w:val="15"/>
                <w:lang w:val="tr-TR"/>
              </w:rPr>
            </w:pPr>
            <w:r w:rsidRPr="00A50C29">
              <w:rPr>
                <w:sz w:val="15"/>
                <w:lang w:val="tr-TR"/>
              </w:rPr>
              <w:t>Sistem üzerinden muhasebe birimi personeli onayladıktan sonra anlaşmalı bankaya aktarma işlemi yapılır.</w:t>
            </w:r>
          </w:p>
        </w:tc>
        <w:tc>
          <w:tcPr>
            <w:tcW w:w="1558" w:type="dxa"/>
            <w:vMerge/>
            <w:tcBorders>
              <w:top w:val="nil"/>
            </w:tcBorders>
          </w:tcPr>
          <w:p w:rsidR="00D00622" w:rsidRPr="00A50C29" w:rsidRDefault="00D00622">
            <w:pPr>
              <w:rPr>
                <w:sz w:val="2"/>
                <w:szCs w:val="2"/>
                <w:lang w:val="tr-TR"/>
              </w:rPr>
            </w:pPr>
          </w:p>
        </w:tc>
        <w:tc>
          <w:tcPr>
            <w:tcW w:w="2175" w:type="dxa"/>
            <w:tcBorders>
              <w:top w:val="nil"/>
              <w:bottom w:val="nil"/>
            </w:tcBorders>
          </w:tcPr>
          <w:p w:rsidR="00D00622" w:rsidRPr="00A50C29" w:rsidRDefault="00D00622">
            <w:pPr>
              <w:pStyle w:val="TableParagraph"/>
              <w:rPr>
                <w:sz w:val="14"/>
                <w:lang w:val="tr-TR"/>
              </w:rPr>
            </w:pPr>
          </w:p>
        </w:tc>
      </w:tr>
      <w:tr w:rsidR="00D00622" w:rsidRPr="00A50C29">
        <w:trPr>
          <w:trHeight w:val="462"/>
        </w:trPr>
        <w:tc>
          <w:tcPr>
            <w:tcW w:w="5838" w:type="dxa"/>
            <w:tcBorders>
              <w:top w:val="nil"/>
              <w:bottom w:val="nil"/>
            </w:tcBorders>
          </w:tcPr>
          <w:p w:rsidR="00D00622" w:rsidRPr="00A50C29" w:rsidRDefault="00D00622">
            <w:pPr>
              <w:pStyle w:val="TableParagraph"/>
              <w:rPr>
                <w:sz w:val="14"/>
                <w:lang w:val="tr-TR"/>
              </w:rPr>
            </w:pPr>
          </w:p>
        </w:tc>
        <w:tc>
          <w:tcPr>
            <w:tcW w:w="1558" w:type="dxa"/>
            <w:vMerge/>
            <w:tcBorders>
              <w:top w:val="nil"/>
            </w:tcBorders>
          </w:tcPr>
          <w:p w:rsidR="00D00622" w:rsidRPr="00A50C29" w:rsidRDefault="00D00622">
            <w:pPr>
              <w:rPr>
                <w:sz w:val="2"/>
                <w:szCs w:val="2"/>
                <w:lang w:val="tr-TR"/>
              </w:rPr>
            </w:pPr>
          </w:p>
        </w:tc>
        <w:tc>
          <w:tcPr>
            <w:tcW w:w="2175" w:type="dxa"/>
            <w:tcBorders>
              <w:top w:val="nil"/>
              <w:bottom w:val="nil"/>
            </w:tcBorders>
          </w:tcPr>
          <w:p w:rsidR="00D00622" w:rsidRPr="00A50C29" w:rsidRDefault="00D00622">
            <w:pPr>
              <w:pStyle w:val="TableParagraph"/>
              <w:rPr>
                <w:sz w:val="14"/>
                <w:lang w:val="tr-TR"/>
              </w:rPr>
            </w:pPr>
          </w:p>
        </w:tc>
      </w:tr>
      <w:tr w:rsidR="00D00622" w:rsidRPr="00A50C29">
        <w:trPr>
          <w:trHeight w:val="1489"/>
        </w:trPr>
        <w:tc>
          <w:tcPr>
            <w:tcW w:w="5838" w:type="dxa"/>
            <w:tcBorders>
              <w:top w:val="nil"/>
            </w:tcBorders>
          </w:tcPr>
          <w:p w:rsidR="00D00622" w:rsidRPr="00A50C29" w:rsidRDefault="00CA3296">
            <w:pPr>
              <w:pStyle w:val="TableParagraph"/>
              <w:spacing w:before="80" w:line="256" w:lineRule="auto"/>
              <w:ind w:left="1787" w:right="1788"/>
              <w:jc w:val="center"/>
              <w:rPr>
                <w:sz w:val="15"/>
                <w:lang w:val="tr-TR"/>
              </w:rPr>
            </w:pPr>
            <w:r w:rsidRPr="00A50C29">
              <w:rPr>
                <w:sz w:val="15"/>
                <w:lang w:val="tr-TR"/>
              </w:rPr>
              <w:t>Tüm işlemler sonucu evrakların birer sureti standart dosya planına göre dosyalanır.</w:t>
            </w:r>
          </w:p>
        </w:tc>
        <w:tc>
          <w:tcPr>
            <w:tcW w:w="1558" w:type="dxa"/>
            <w:vMerge/>
            <w:tcBorders>
              <w:top w:val="nil"/>
            </w:tcBorders>
          </w:tcPr>
          <w:p w:rsidR="00D00622" w:rsidRPr="00A50C29" w:rsidRDefault="00D00622">
            <w:pPr>
              <w:rPr>
                <w:sz w:val="2"/>
                <w:szCs w:val="2"/>
                <w:lang w:val="tr-TR"/>
              </w:rPr>
            </w:pPr>
          </w:p>
        </w:tc>
        <w:tc>
          <w:tcPr>
            <w:tcW w:w="2175" w:type="dxa"/>
            <w:tcBorders>
              <w:top w:val="nil"/>
            </w:tcBorders>
          </w:tcPr>
          <w:p w:rsidR="00D00622" w:rsidRPr="00A50C29" w:rsidRDefault="00D00622">
            <w:pPr>
              <w:pStyle w:val="TableParagraph"/>
              <w:rPr>
                <w:sz w:val="14"/>
                <w:lang w:val="tr-TR"/>
              </w:rPr>
            </w:pPr>
          </w:p>
        </w:tc>
      </w:tr>
      <w:tr w:rsidR="00D00622" w:rsidRPr="00A50C29">
        <w:trPr>
          <w:trHeight w:val="209"/>
        </w:trPr>
        <w:tc>
          <w:tcPr>
            <w:tcW w:w="5838" w:type="dxa"/>
          </w:tcPr>
          <w:p w:rsidR="00D00622" w:rsidRPr="00A50C29" w:rsidRDefault="00CA3296">
            <w:pPr>
              <w:pStyle w:val="TableParagraph"/>
              <w:spacing w:line="189" w:lineRule="exact"/>
              <w:ind w:left="1787" w:right="1769"/>
              <w:jc w:val="center"/>
              <w:rPr>
                <w:b/>
                <w:sz w:val="17"/>
                <w:lang w:val="tr-TR"/>
              </w:rPr>
            </w:pPr>
            <w:r w:rsidRPr="00A50C29">
              <w:rPr>
                <w:b/>
                <w:sz w:val="17"/>
                <w:lang w:val="tr-TR"/>
              </w:rPr>
              <w:t>Hazırlayan</w:t>
            </w:r>
          </w:p>
        </w:tc>
        <w:tc>
          <w:tcPr>
            <w:tcW w:w="1558" w:type="dxa"/>
          </w:tcPr>
          <w:p w:rsidR="00D00622" w:rsidRPr="00A50C29" w:rsidRDefault="00CA3296">
            <w:pPr>
              <w:pStyle w:val="TableParagraph"/>
              <w:spacing w:line="189" w:lineRule="exact"/>
              <w:ind w:left="164" w:right="147"/>
              <w:jc w:val="center"/>
              <w:rPr>
                <w:b/>
                <w:sz w:val="17"/>
                <w:lang w:val="tr-TR"/>
              </w:rPr>
            </w:pPr>
            <w:r w:rsidRPr="00A50C29">
              <w:rPr>
                <w:b/>
                <w:sz w:val="17"/>
                <w:lang w:val="tr-TR"/>
              </w:rPr>
              <w:t>Yürürlük Onayı</w:t>
            </w:r>
          </w:p>
        </w:tc>
        <w:tc>
          <w:tcPr>
            <w:tcW w:w="2175" w:type="dxa"/>
          </w:tcPr>
          <w:p w:rsidR="00D00622" w:rsidRPr="00A50C29" w:rsidRDefault="00CA3296">
            <w:pPr>
              <w:pStyle w:val="TableParagraph"/>
              <w:spacing w:line="189" w:lineRule="exact"/>
              <w:ind w:left="360"/>
              <w:rPr>
                <w:b/>
                <w:sz w:val="17"/>
                <w:lang w:val="tr-TR"/>
              </w:rPr>
            </w:pPr>
            <w:r w:rsidRPr="00A50C29">
              <w:rPr>
                <w:b/>
                <w:sz w:val="17"/>
                <w:lang w:val="tr-TR"/>
              </w:rPr>
              <w:t>Kalite Sistem Onayı</w:t>
            </w:r>
          </w:p>
        </w:tc>
      </w:tr>
      <w:tr w:rsidR="00E25936" w:rsidRPr="00A50C29">
        <w:trPr>
          <w:trHeight w:val="420"/>
        </w:trPr>
        <w:tc>
          <w:tcPr>
            <w:tcW w:w="5838" w:type="dxa"/>
          </w:tcPr>
          <w:p w:rsidR="00E25936" w:rsidRPr="00A50C29" w:rsidRDefault="00E25936">
            <w:pPr>
              <w:pStyle w:val="TableParagraph"/>
              <w:spacing w:before="9"/>
              <w:rPr>
                <w:sz w:val="17"/>
                <w:lang w:val="tr-TR"/>
              </w:rPr>
            </w:pPr>
          </w:p>
          <w:p w:rsidR="00E25936" w:rsidRPr="00A50C29" w:rsidRDefault="006A6DFC">
            <w:pPr>
              <w:pStyle w:val="TableParagraph"/>
              <w:ind w:left="2084" w:right="2064"/>
              <w:jc w:val="center"/>
              <w:rPr>
                <w:sz w:val="17"/>
                <w:lang w:val="tr-TR"/>
              </w:rPr>
            </w:pPr>
            <w:r w:rsidRPr="00A50C29">
              <w:rPr>
                <w:sz w:val="17"/>
                <w:lang w:val="tr-TR"/>
              </w:rPr>
              <w:t>Betül SARIÇAM</w:t>
            </w:r>
          </w:p>
        </w:tc>
        <w:tc>
          <w:tcPr>
            <w:tcW w:w="1558" w:type="dxa"/>
          </w:tcPr>
          <w:p w:rsidR="00E25936" w:rsidRPr="00A50C29" w:rsidRDefault="00E25936">
            <w:pPr>
              <w:pStyle w:val="TableParagraph"/>
              <w:ind w:right="191"/>
              <w:jc w:val="center"/>
              <w:rPr>
                <w:sz w:val="17"/>
                <w:lang w:val="tr-TR"/>
              </w:rPr>
            </w:pPr>
            <w:r w:rsidRPr="00A50C29">
              <w:rPr>
                <w:sz w:val="17"/>
                <w:lang w:val="tr-TR"/>
              </w:rPr>
              <w:t>Belgin YENİCE Yüksekokul Sekreteri</w:t>
            </w:r>
          </w:p>
        </w:tc>
        <w:tc>
          <w:tcPr>
            <w:tcW w:w="2175" w:type="dxa"/>
          </w:tcPr>
          <w:p w:rsidR="00E25936" w:rsidRPr="00A50C29" w:rsidRDefault="00A50C29">
            <w:pPr>
              <w:pStyle w:val="TableParagraph"/>
              <w:spacing w:before="14"/>
              <w:ind w:left="358" w:right="343"/>
              <w:jc w:val="center"/>
              <w:rPr>
                <w:sz w:val="17"/>
                <w:lang w:val="tr-TR"/>
              </w:rPr>
            </w:pPr>
            <w:r w:rsidRPr="00A50C29">
              <w:rPr>
                <w:sz w:val="17"/>
                <w:lang w:val="tr-TR"/>
              </w:rPr>
              <w:t xml:space="preserve">Doç. Dr. Akın Taşcıkaraoğlu </w:t>
            </w:r>
            <w:r w:rsidR="00E25936" w:rsidRPr="00A50C29">
              <w:rPr>
                <w:sz w:val="17"/>
                <w:lang w:val="tr-TR"/>
              </w:rPr>
              <w:t xml:space="preserve">Yüksekokul Müdürü </w:t>
            </w:r>
          </w:p>
        </w:tc>
      </w:tr>
    </w:tbl>
    <w:p w:rsidR="00CA3296" w:rsidRPr="00A50C29" w:rsidRDefault="00CA3296">
      <w:pPr>
        <w:rPr>
          <w:lang w:val="tr-TR"/>
        </w:rPr>
      </w:pPr>
    </w:p>
    <w:sectPr w:rsidR="00CA3296" w:rsidRPr="00A50C29">
      <w:type w:val="continuous"/>
      <w:pgSz w:w="12240" w:h="15840"/>
      <w:pgMar w:top="1240" w:right="1060" w:bottom="280" w:left="1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E7BD7"/>
    <w:multiLevelType w:val="hybridMultilevel"/>
    <w:tmpl w:val="5F20A9CC"/>
    <w:lvl w:ilvl="0" w:tplc="9B4AD87E">
      <w:numFmt w:val="bullet"/>
      <w:lvlText w:val="-"/>
      <w:lvlJc w:val="left"/>
      <w:pPr>
        <w:ind w:left="414" w:hanging="99"/>
      </w:pPr>
      <w:rPr>
        <w:rFonts w:ascii="Times New Roman" w:eastAsia="Times New Roman" w:hAnsi="Times New Roman" w:cs="Times New Roman" w:hint="default"/>
        <w:w w:val="99"/>
        <w:sz w:val="17"/>
        <w:szCs w:val="17"/>
      </w:rPr>
    </w:lvl>
    <w:lvl w:ilvl="1" w:tplc="E4760F60">
      <w:numFmt w:val="bullet"/>
      <w:lvlText w:val="•"/>
      <w:lvlJc w:val="left"/>
      <w:pPr>
        <w:ind w:left="593" w:hanging="99"/>
      </w:pPr>
      <w:rPr>
        <w:rFonts w:hint="default"/>
      </w:rPr>
    </w:lvl>
    <w:lvl w:ilvl="2" w:tplc="1AC4428C">
      <w:numFmt w:val="bullet"/>
      <w:lvlText w:val="•"/>
      <w:lvlJc w:val="left"/>
      <w:pPr>
        <w:ind w:left="767" w:hanging="99"/>
      </w:pPr>
      <w:rPr>
        <w:rFonts w:hint="default"/>
      </w:rPr>
    </w:lvl>
    <w:lvl w:ilvl="3" w:tplc="4F18B7B6">
      <w:numFmt w:val="bullet"/>
      <w:lvlText w:val="•"/>
      <w:lvlJc w:val="left"/>
      <w:pPr>
        <w:ind w:left="940" w:hanging="99"/>
      </w:pPr>
      <w:rPr>
        <w:rFonts w:hint="default"/>
      </w:rPr>
    </w:lvl>
    <w:lvl w:ilvl="4" w:tplc="3DF687B4">
      <w:numFmt w:val="bullet"/>
      <w:lvlText w:val="•"/>
      <w:lvlJc w:val="left"/>
      <w:pPr>
        <w:ind w:left="1114" w:hanging="99"/>
      </w:pPr>
      <w:rPr>
        <w:rFonts w:hint="default"/>
      </w:rPr>
    </w:lvl>
    <w:lvl w:ilvl="5" w:tplc="89B8E3EA">
      <w:numFmt w:val="bullet"/>
      <w:lvlText w:val="•"/>
      <w:lvlJc w:val="left"/>
      <w:pPr>
        <w:ind w:left="1287" w:hanging="99"/>
      </w:pPr>
      <w:rPr>
        <w:rFonts w:hint="default"/>
      </w:rPr>
    </w:lvl>
    <w:lvl w:ilvl="6" w:tplc="134C9182">
      <w:numFmt w:val="bullet"/>
      <w:lvlText w:val="•"/>
      <w:lvlJc w:val="left"/>
      <w:pPr>
        <w:ind w:left="1461" w:hanging="99"/>
      </w:pPr>
      <w:rPr>
        <w:rFonts w:hint="default"/>
      </w:rPr>
    </w:lvl>
    <w:lvl w:ilvl="7" w:tplc="D00A9F18">
      <w:numFmt w:val="bullet"/>
      <w:lvlText w:val="•"/>
      <w:lvlJc w:val="left"/>
      <w:pPr>
        <w:ind w:left="1634" w:hanging="99"/>
      </w:pPr>
      <w:rPr>
        <w:rFonts w:hint="default"/>
      </w:rPr>
    </w:lvl>
    <w:lvl w:ilvl="8" w:tplc="FA982184">
      <w:numFmt w:val="bullet"/>
      <w:lvlText w:val="•"/>
      <w:lvlJc w:val="left"/>
      <w:pPr>
        <w:ind w:left="1808" w:hanging="9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D00622"/>
    <w:rsid w:val="00093BC4"/>
    <w:rsid w:val="000E3A54"/>
    <w:rsid w:val="006448B4"/>
    <w:rsid w:val="006A6DFC"/>
    <w:rsid w:val="007E69F8"/>
    <w:rsid w:val="00A50C29"/>
    <w:rsid w:val="00CA3296"/>
    <w:rsid w:val="00D00622"/>
    <w:rsid w:val="00E25936"/>
    <w:rsid w:val="00F006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5:docId w15:val="{780E16CD-5600-40BD-B808-454065E5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78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Microsoft Word - EK DERS İŞ AKIŞI.docx</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 DERS İŞ AKIŞI.docx</dc:title>
  <dc:creator>tenhoo</dc:creator>
  <cp:lastModifiedBy>atasci</cp:lastModifiedBy>
  <cp:revision>9</cp:revision>
  <dcterms:created xsi:type="dcterms:W3CDTF">2019-08-08T08:02:00Z</dcterms:created>
  <dcterms:modified xsi:type="dcterms:W3CDTF">2020-11-22T23:25:00Z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PScript5.dll Version 5.2.2</vt:lpwstr>
  </property>
  <property fmtid="{D5CDD505-2E9C-101B-9397-08002B2CF9AE}" pid="4" name="LastSaved">
    <vt:filetime>2019-08-08T00:00:00Z</vt:filetime>
  </property>
</Properties>
</file>